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B7F8AD4" w14:textId="77777777" w:rsidR="00F51E62" w:rsidRDefault="00000000">
      <w:pPr>
        <w:pStyle w:val="BodyText"/>
        <w:ind w:left="507"/>
        <w:rPr>
          <w:rFonts w:ascii="Times New Roman"/>
          <w:sz w:val="20"/>
        </w:rPr>
      </w:pPr>
      <w:r>
        <w:rPr>
          <w:rFonts w:ascii="Times New Roman"/>
          <w:sz w:val="20"/>
        </w:rPr>
      </w:r>
      <w:r>
        <w:rPr>
          <w:rFonts w:ascii="Times New Roman"/>
          <w:sz w:val="20"/>
        </w:rPr>
        <w:pict w14:anchorId="2B7F8AE8">
          <v:group id="_x0000_s1053" style="width:930.3pt;height:146.5pt;mso-position-horizontal-relative:char;mso-position-vertical-relative:line" coordsize="18606,2930">
            <v:shape id="_x0000_s1056" style="position:absolute;left:10;top:10;width:18586;height:2910" coordorigin="10,10" coordsize="18586,2910" path="m18110,10l495,10r-72,5l355,31,291,55,231,88r-54,41l129,177,88,231,55,290,31,355,15,423r-5,72l10,2435r5,72l31,2575r24,64l88,2699r41,54l177,2801r54,41l291,2875r64,24l423,2915r72,5l18110,2920r72,-5l18250,2899r64,-24l18374,2842r54,-41l18476,2753r41,-54l18550,2639r25,-64l18590,2507r5,-72l18595,495r-5,-72l18575,355r-25,-65l18517,231r-41,-54l18428,129r-54,-41l18314,55r-64,-24l18182,15r-72,-5xe" fillcolor="#7471fb" stroked="f">
              <v:path arrowok="t"/>
            </v:shape>
            <v:shape id="_x0000_s1055" style="position:absolute;left:10;top:10;width:18586;height:2910" coordorigin="10,10" coordsize="18586,2910" path="m10,495r5,-72l31,355,55,290,88,231r41,-54l177,129,231,88,291,55,355,31,423,15r72,-5l18110,10r72,5l18250,31r64,24l18374,88r54,41l18476,177r41,54l18550,290r25,65l18590,423r5,72l18595,2435r-5,72l18575,2575r-25,64l18517,2699r-41,54l18428,2801r-54,41l18314,2875r-64,24l18182,2915r-72,5l495,2920r-72,-5l355,2899r-64,-24l231,2842r-54,-41l129,2753,88,2699,55,2639,31,2575,15,2507r-5,-72l10,495xe" filled="f" strokecolor="#9dc3e6" strokeweight="1pt">
              <v:path arrowok="t"/>
            </v:shape>
            <v:shapetype id="_x0000_t202" coordsize="21600,21600" o:spt="202" path="m,l,21600r21600,l21600,xe">
              <v:stroke joinstyle="miter"/>
              <v:path gradientshapeok="t" o:connecttype="rect"/>
            </v:shapetype>
            <v:shape id="_x0000_s1054" type="#_x0000_t202" style="position:absolute;width:18606;height:2930" filled="f" stroked="f">
              <v:textbox inset="0,0,0,0">
                <w:txbxContent>
                  <w:p w14:paraId="2B7F8AF2" w14:textId="77777777" w:rsidR="00F51E62" w:rsidRDefault="00FB7D25">
                    <w:pPr>
                      <w:spacing w:before="256" w:line="235" w:lineRule="auto"/>
                      <w:ind w:left="534" w:right="559"/>
                      <w:jc w:val="center"/>
                      <w:rPr>
                        <w:b/>
                        <w:sz w:val="40"/>
                      </w:rPr>
                    </w:pPr>
                    <w:bookmarkStart w:id="0" w:name="Slide_1"/>
                    <w:bookmarkEnd w:id="0"/>
                    <w:r>
                      <w:rPr>
                        <w:color w:val="FFFFFF"/>
                        <w:sz w:val="40"/>
                      </w:rPr>
                      <w:t xml:space="preserve">Under California Law (Ed. Code 48200) parents and guardians are charged with the responsibility of keeping their children in regular attendance and being on time to school. </w:t>
                    </w:r>
                    <w:r>
                      <w:rPr>
                        <w:b/>
                        <w:color w:val="FFFFFF"/>
                        <w:sz w:val="40"/>
                        <w:u w:val="thick" w:color="FFFFFF"/>
                      </w:rPr>
                      <w:t>Class begins at 8:15am.</w:t>
                    </w:r>
                  </w:p>
                  <w:p w14:paraId="2B7F8AF3" w14:textId="77777777" w:rsidR="00F51E62" w:rsidRDefault="00FB7D25">
                    <w:pPr>
                      <w:spacing w:before="4" w:line="235" w:lineRule="auto"/>
                      <w:ind w:left="389" w:right="403" w:firstLine="21"/>
                      <w:jc w:val="center"/>
                      <w:rPr>
                        <w:sz w:val="40"/>
                      </w:rPr>
                    </w:pPr>
                    <w:r>
                      <w:rPr>
                        <w:color w:val="FFFFFF"/>
                        <w:sz w:val="40"/>
                      </w:rPr>
                      <w:t xml:space="preserve">If </w:t>
                    </w:r>
                    <w:r>
                      <w:rPr>
                        <w:color w:val="FFFFFF"/>
                        <w:spacing w:val="-3"/>
                        <w:sz w:val="40"/>
                      </w:rPr>
                      <w:t xml:space="preserve">your </w:t>
                    </w:r>
                    <w:r>
                      <w:rPr>
                        <w:color w:val="FFFFFF"/>
                        <w:spacing w:val="-4"/>
                        <w:sz w:val="40"/>
                      </w:rPr>
                      <w:t xml:space="preserve">child enters </w:t>
                    </w:r>
                    <w:r>
                      <w:rPr>
                        <w:color w:val="FFFFFF"/>
                        <w:sz w:val="40"/>
                      </w:rPr>
                      <w:t xml:space="preserve">the classroom at any time </w:t>
                    </w:r>
                    <w:r>
                      <w:rPr>
                        <w:color w:val="FFFFFF"/>
                        <w:spacing w:val="-3"/>
                        <w:sz w:val="40"/>
                      </w:rPr>
                      <w:t xml:space="preserve">after </w:t>
                    </w:r>
                    <w:r>
                      <w:rPr>
                        <w:color w:val="FFFFFF"/>
                        <w:sz w:val="40"/>
                      </w:rPr>
                      <w:t xml:space="preserve">8:15 am, </w:t>
                    </w:r>
                    <w:r>
                      <w:rPr>
                        <w:color w:val="FFFFFF"/>
                        <w:spacing w:val="-3"/>
                        <w:sz w:val="40"/>
                      </w:rPr>
                      <w:t xml:space="preserve">they </w:t>
                    </w:r>
                    <w:r>
                      <w:rPr>
                        <w:color w:val="FFFFFF"/>
                        <w:sz w:val="40"/>
                      </w:rPr>
                      <w:t xml:space="preserve">are </w:t>
                    </w:r>
                    <w:r>
                      <w:rPr>
                        <w:color w:val="FFFFFF"/>
                        <w:spacing w:val="-4"/>
                        <w:sz w:val="40"/>
                      </w:rPr>
                      <w:t xml:space="preserve">considered </w:t>
                    </w:r>
                    <w:r>
                      <w:rPr>
                        <w:color w:val="FFFFFF"/>
                        <w:spacing w:val="-14"/>
                        <w:sz w:val="40"/>
                      </w:rPr>
                      <w:t xml:space="preserve">TARDY. </w:t>
                    </w:r>
                    <w:r>
                      <w:rPr>
                        <w:color w:val="FFFFFF"/>
                        <w:sz w:val="40"/>
                      </w:rPr>
                      <w:t xml:space="preserve">The amount of time students </w:t>
                    </w:r>
                    <w:r>
                      <w:rPr>
                        <w:color w:val="FFFFFF"/>
                        <w:spacing w:val="-3"/>
                        <w:sz w:val="40"/>
                      </w:rPr>
                      <w:t xml:space="preserve">attends </w:t>
                    </w:r>
                    <w:r>
                      <w:rPr>
                        <w:color w:val="FFFFFF"/>
                        <w:sz w:val="40"/>
                      </w:rPr>
                      <w:t xml:space="preserve">class </w:t>
                    </w:r>
                    <w:r>
                      <w:rPr>
                        <w:color w:val="FFFFFF"/>
                        <w:spacing w:val="-5"/>
                        <w:sz w:val="40"/>
                      </w:rPr>
                      <w:t xml:space="preserve">correlates </w:t>
                    </w:r>
                    <w:r>
                      <w:rPr>
                        <w:color w:val="FFFFFF"/>
                        <w:sz w:val="40"/>
                      </w:rPr>
                      <w:t xml:space="preserve">highly </w:t>
                    </w:r>
                    <w:r>
                      <w:rPr>
                        <w:color w:val="FFFFFF"/>
                        <w:spacing w:val="-3"/>
                        <w:sz w:val="40"/>
                      </w:rPr>
                      <w:t xml:space="preserve">with how </w:t>
                    </w:r>
                    <w:r>
                      <w:rPr>
                        <w:color w:val="FFFFFF"/>
                        <w:sz w:val="40"/>
                      </w:rPr>
                      <w:t xml:space="preserve">much </w:t>
                    </w:r>
                    <w:r>
                      <w:rPr>
                        <w:color w:val="FFFFFF"/>
                        <w:spacing w:val="-3"/>
                        <w:sz w:val="40"/>
                      </w:rPr>
                      <w:t xml:space="preserve">they are </w:t>
                    </w:r>
                    <w:r>
                      <w:rPr>
                        <w:color w:val="FFFFFF"/>
                        <w:sz w:val="40"/>
                      </w:rPr>
                      <w:t xml:space="preserve">able to </w:t>
                    </w:r>
                    <w:r>
                      <w:rPr>
                        <w:color w:val="FFFFFF"/>
                        <w:spacing w:val="-4"/>
                        <w:sz w:val="40"/>
                      </w:rPr>
                      <w:t xml:space="preserve">learn. </w:t>
                    </w:r>
                    <w:r>
                      <w:rPr>
                        <w:color w:val="FFFFFF"/>
                        <w:spacing w:val="-5"/>
                        <w:sz w:val="40"/>
                      </w:rPr>
                      <w:t xml:space="preserve">School </w:t>
                    </w:r>
                    <w:r>
                      <w:rPr>
                        <w:color w:val="FFFFFF"/>
                        <w:spacing w:val="-3"/>
                        <w:sz w:val="40"/>
                      </w:rPr>
                      <w:t xml:space="preserve">attendance </w:t>
                    </w:r>
                    <w:r>
                      <w:rPr>
                        <w:color w:val="FFFFFF"/>
                        <w:sz w:val="40"/>
                      </w:rPr>
                      <w:t xml:space="preserve">is </w:t>
                    </w:r>
                    <w:r>
                      <w:rPr>
                        <w:color w:val="FFFFFF"/>
                        <w:spacing w:val="-4"/>
                        <w:sz w:val="40"/>
                      </w:rPr>
                      <w:t xml:space="preserve">critical </w:t>
                    </w:r>
                    <w:r>
                      <w:rPr>
                        <w:color w:val="FFFFFF"/>
                        <w:spacing w:val="-8"/>
                        <w:sz w:val="40"/>
                      </w:rPr>
                      <w:t xml:space="preserve">for </w:t>
                    </w:r>
                    <w:r>
                      <w:rPr>
                        <w:color w:val="FFFFFF"/>
                        <w:spacing w:val="-3"/>
                        <w:sz w:val="40"/>
                      </w:rPr>
                      <w:t>learning.</w:t>
                    </w:r>
                  </w:p>
                </w:txbxContent>
              </v:textbox>
            </v:shape>
            <w10:anchorlock/>
          </v:group>
        </w:pict>
      </w:r>
    </w:p>
    <w:p w14:paraId="2B7F8AD5" w14:textId="77777777" w:rsidR="00F51E62" w:rsidRDefault="00F51E62">
      <w:pPr>
        <w:pStyle w:val="BodyText"/>
        <w:ind w:left="0"/>
        <w:rPr>
          <w:rFonts w:ascii="Times New Roman"/>
          <w:sz w:val="20"/>
        </w:rPr>
      </w:pPr>
    </w:p>
    <w:p w14:paraId="2B7F8AD6" w14:textId="77777777" w:rsidR="00F51E62" w:rsidRDefault="00F51E62">
      <w:pPr>
        <w:pStyle w:val="BodyText"/>
        <w:ind w:left="0"/>
        <w:rPr>
          <w:rFonts w:ascii="Times New Roman"/>
          <w:sz w:val="20"/>
        </w:rPr>
      </w:pPr>
    </w:p>
    <w:p w14:paraId="2B7F8AD7" w14:textId="77777777" w:rsidR="00F51E62" w:rsidRDefault="00F51E62">
      <w:pPr>
        <w:pStyle w:val="BodyText"/>
        <w:spacing w:before="6"/>
        <w:ind w:left="0"/>
        <w:rPr>
          <w:rFonts w:ascii="Times New Roman"/>
          <w:sz w:val="25"/>
        </w:rPr>
      </w:pPr>
    </w:p>
    <w:p w14:paraId="2B7F8AD8" w14:textId="77777777" w:rsidR="00F51E62" w:rsidRDefault="00000000">
      <w:pPr>
        <w:spacing w:before="100" w:line="437" w:lineRule="exact"/>
        <w:ind w:left="10161"/>
        <w:rPr>
          <w:b/>
          <w:sz w:val="36"/>
        </w:rPr>
      </w:pPr>
      <w:r>
        <w:pict w14:anchorId="2B7F8AE9">
          <v:group id="_x0000_s1049" style="position:absolute;left:0;text-align:left;margin-left:15.6pt;margin-top:-32.85pt;width:285.3pt;height:252.25pt;z-index:251661312;mso-position-horizontal-relative:page" coordorigin="313,-657" coordsize="5706,5045">
            <v:shape id="_x0000_s1052" style="position:absolute;left:322;top:-647;width:5686;height:5025" coordorigin="323,-647" coordsize="5686,5025" path="m5170,-647r-4010,l1084,-643r-75,10l937,-617r-69,23l801,-566r-64,34l677,-493r-57,43l568,-401r-49,52l476,-292r-39,60l403,-168r-28,67l352,-32,336,40r-10,75l323,191r,3350l326,3617r10,74l352,3763r23,70l403,3900r34,63l476,4024r43,56l568,4133r52,48l677,4225r60,39l801,4298r67,28l937,4348r72,17l1084,4375r76,3l5170,4378r76,-3l5321,4365r72,-17l5462,4326r67,-28l5593,4264r60,-39l5710,4181r52,-48l5811,4080r43,-56l5893,3963r34,-63l5955,3833r23,-70l5994,3691r10,-74l6008,3541r,-3350l6004,115,5994,40r-16,-72l5955,-101r-28,-67l5893,-232r-39,-60l5811,-349r-49,-52l5710,-450r-57,-43l5593,-532r-64,-34l5462,-594r-69,-23l5321,-633r-75,-10l5170,-647xe" fillcolor="#1f4e79" stroked="f">
              <v:path arrowok="t"/>
            </v:shape>
            <v:shape id="_x0000_s1051" style="position:absolute;left:322;top:-647;width:5686;height:5025" coordorigin="323,-647" coordsize="5686,5025" path="m323,191r3,-76l336,40r16,-72l375,-101r28,-67l437,-232r39,-60l519,-349r49,-52l620,-450r57,-43l737,-532r64,-34l868,-594r69,-23l1009,-633r75,-10l1160,-647r4010,l5246,-643r75,10l5393,-617r69,23l5529,-566r64,34l5653,-493r57,43l5762,-401r49,52l5854,-292r39,60l5927,-168r28,67l5978,-32r16,72l6004,115r4,76l6008,3541r-4,76l5994,3691r-16,72l5955,3833r-28,67l5893,3963r-39,61l5811,4080r-49,53l5710,4181r-57,44l5593,4264r-64,34l5462,4326r-69,22l5321,4365r-75,10l5170,4378r-4010,l1084,4375r-75,-10l937,4348r-69,-22l801,4298r-64,-34l677,4225r-57,-44l568,4133r-49,-53l476,4024r-39,-61l403,3900r-28,-67l352,3763r-16,-72l326,3617r-3,-76l323,191xe" filled="f" strokecolor="#2e528f" strokeweight="1pt">
              <v:path arrowok="t"/>
            </v:shape>
            <v:shape id="_x0000_s1050" type="#_x0000_t202" style="position:absolute;left:312;top:-657;width:5706;height:5045" filled="f" stroked="f">
              <v:textbox style="mso-next-textbox:#_x0000_s1050" inset="0,0,0,0">
                <w:txbxContent>
                  <w:p w14:paraId="2B7F8AF4" w14:textId="77777777" w:rsidR="00F51E62" w:rsidRDefault="00FB7D25">
                    <w:pPr>
                      <w:spacing w:before="344" w:line="437" w:lineRule="exact"/>
                      <w:ind w:left="1179"/>
                      <w:rPr>
                        <w:b/>
                        <w:sz w:val="36"/>
                      </w:rPr>
                    </w:pPr>
                    <w:r>
                      <w:rPr>
                        <w:b/>
                        <w:color w:val="FFFFFF"/>
                        <w:sz w:val="36"/>
                      </w:rPr>
                      <w:t>If your child is absent:</w:t>
                    </w:r>
                  </w:p>
                  <w:p w14:paraId="2B7F8AF5" w14:textId="77777777" w:rsidR="00F51E62" w:rsidRDefault="00FB7D25">
                    <w:pPr>
                      <w:numPr>
                        <w:ilvl w:val="0"/>
                        <w:numId w:val="4"/>
                      </w:numPr>
                      <w:tabs>
                        <w:tab w:val="left" w:pos="564"/>
                      </w:tabs>
                      <w:spacing w:before="1" w:line="237" w:lineRule="auto"/>
                      <w:ind w:right="601" w:firstLine="0"/>
                      <w:rPr>
                        <w:sz w:val="36"/>
                      </w:rPr>
                    </w:pPr>
                    <w:r>
                      <w:rPr>
                        <w:color w:val="FFFFFF"/>
                        <w:spacing w:val="3"/>
                        <w:sz w:val="36"/>
                      </w:rPr>
                      <w:t xml:space="preserve">Call </w:t>
                    </w:r>
                    <w:r>
                      <w:rPr>
                        <w:color w:val="FFFFFF"/>
                        <w:spacing w:val="2"/>
                        <w:sz w:val="36"/>
                      </w:rPr>
                      <w:t>attendance</w:t>
                    </w:r>
                    <w:r>
                      <w:rPr>
                        <w:color w:val="FFFFFF"/>
                        <w:spacing w:val="-65"/>
                        <w:sz w:val="36"/>
                      </w:rPr>
                      <w:t xml:space="preserve"> </w:t>
                    </w:r>
                    <w:r>
                      <w:rPr>
                        <w:color w:val="FFFFFF"/>
                        <w:spacing w:val="4"/>
                        <w:sz w:val="36"/>
                      </w:rPr>
                      <w:t xml:space="preserve">line </w:t>
                    </w:r>
                    <w:r>
                      <w:rPr>
                        <w:color w:val="FFFFFF"/>
                        <w:sz w:val="36"/>
                      </w:rPr>
                      <w:t xml:space="preserve">on the </w:t>
                    </w:r>
                    <w:r>
                      <w:rPr>
                        <w:color w:val="FFFFFF"/>
                        <w:spacing w:val="3"/>
                        <w:sz w:val="36"/>
                      </w:rPr>
                      <w:t xml:space="preserve">day </w:t>
                    </w:r>
                    <w:r>
                      <w:rPr>
                        <w:color w:val="FFFFFF"/>
                        <w:sz w:val="36"/>
                      </w:rPr>
                      <w:t>of</w:t>
                    </w:r>
                    <w:r>
                      <w:rPr>
                        <w:color w:val="FFFFFF"/>
                        <w:spacing w:val="-12"/>
                        <w:sz w:val="36"/>
                      </w:rPr>
                      <w:t xml:space="preserve"> </w:t>
                    </w:r>
                    <w:r>
                      <w:rPr>
                        <w:color w:val="FFFFFF"/>
                        <w:sz w:val="36"/>
                      </w:rPr>
                      <w:t>absence:</w:t>
                    </w:r>
                  </w:p>
                  <w:p w14:paraId="2B7F8AF6" w14:textId="77777777" w:rsidR="00F51E62" w:rsidRDefault="00FB7D25">
                    <w:pPr>
                      <w:spacing w:line="435" w:lineRule="exact"/>
                      <w:ind w:left="399"/>
                      <w:rPr>
                        <w:sz w:val="36"/>
                      </w:rPr>
                    </w:pPr>
                    <w:r>
                      <w:rPr>
                        <w:color w:val="FFFFFF"/>
                        <w:sz w:val="36"/>
                      </w:rPr>
                      <w:t>619-397- 5494, ext. 600110</w:t>
                    </w:r>
                  </w:p>
                  <w:p w14:paraId="2B7F8AF7" w14:textId="77777777" w:rsidR="00F51E62" w:rsidRDefault="00FB7D25">
                    <w:pPr>
                      <w:numPr>
                        <w:ilvl w:val="0"/>
                        <w:numId w:val="4"/>
                      </w:numPr>
                      <w:tabs>
                        <w:tab w:val="left" w:pos="564"/>
                      </w:tabs>
                      <w:spacing w:before="12" w:line="230" w:lineRule="auto"/>
                      <w:ind w:right="1104" w:firstLine="0"/>
                      <w:rPr>
                        <w:sz w:val="36"/>
                      </w:rPr>
                    </w:pPr>
                    <w:r>
                      <w:rPr>
                        <w:color w:val="FFFFFF"/>
                        <w:spacing w:val="-8"/>
                        <w:sz w:val="36"/>
                      </w:rPr>
                      <w:t xml:space="preserve">You </w:t>
                    </w:r>
                    <w:r>
                      <w:rPr>
                        <w:color w:val="FFFFFF"/>
                        <w:sz w:val="36"/>
                      </w:rPr>
                      <w:t xml:space="preserve">can </w:t>
                    </w:r>
                    <w:r>
                      <w:rPr>
                        <w:color w:val="FFFFFF"/>
                        <w:spacing w:val="3"/>
                        <w:sz w:val="36"/>
                      </w:rPr>
                      <w:t xml:space="preserve">leave </w:t>
                    </w:r>
                    <w:r>
                      <w:rPr>
                        <w:color w:val="FFFFFF"/>
                        <w:sz w:val="36"/>
                      </w:rPr>
                      <w:t xml:space="preserve">a </w:t>
                    </w:r>
                    <w:r>
                      <w:rPr>
                        <w:color w:val="FFFFFF"/>
                        <w:spacing w:val="-3"/>
                        <w:sz w:val="36"/>
                      </w:rPr>
                      <w:t xml:space="preserve">message </w:t>
                    </w:r>
                    <w:r>
                      <w:rPr>
                        <w:color w:val="FFFFFF"/>
                        <w:sz w:val="36"/>
                      </w:rPr>
                      <w:t>24 hours a</w:t>
                    </w:r>
                    <w:r>
                      <w:rPr>
                        <w:color w:val="FFFFFF"/>
                        <w:spacing w:val="-13"/>
                        <w:sz w:val="36"/>
                      </w:rPr>
                      <w:t xml:space="preserve"> </w:t>
                    </w:r>
                    <w:r>
                      <w:rPr>
                        <w:color w:val="FFFFFF"/>
                        <w:spacing w:val="3"/>
                        <w:sz w:val="36"/>
                      </w:rPr>
                      <w:t>day</w:t>
                    </w:r>
                  </w:p>
                  <w:p w14:paraId="2B7F8AF8" w14:textId="2B5AC1B5" w:rsidR="00F51E62" w:rsidRDefault="00FB7D25">
                    <w:pPr>
                      <w:numPr>
                        <w:ilvl w:val="0"/>
                        <w:numId w:val="4"/>
                      </w:numPr>
                      <w:tabs>
                        <w:tab w:val="left" w:pos="564"/>
                      </w:tabs>
                      <w:spacing w:before="2" w:line="237" w:lineRule="auto"/>
                      <w:ind w:right="1687" w:firstLine="0"/>
                      <w:rPr>
                        <w:sz w:val="36"/>
                      </w:rPr>
                    </w:pPr>
                    <w:r>
                      <w:rPr>
                        <w:color w:val="FFFFFF"/>
                        <w:spacing w:val="-8"/>
                        <w:sz w:val="36"/>
                      </w:rPr>
                      <w:t xml:space="preserve">You </w:t>
                    </w:r>
                    <w:r>
                      <w:rPr>
                        <w:color w:val="FFFFFF"/>
                        <w:sz w:val="36"/>
                      </w:rPr>
                      <w:t xml:space="preserve">can also </w:t>
                    </w:r>
                    <w:r>
                      <w:rPr>
                        <w:color w:val="FFFFFF"/>
                        <w:spacing w:val="2"/>
                        <w:sz w:val="36"/>
                      </w:rPr>
                      <w:t>email:</w:t>
                    </w:r>
                    <w:hyperlink r:id="rId5">
                      <w:r>
                        <w:rPr>
                          <w:color w:val="FFFFFF"/>
                          <w:spacing w:val="2"/>
                          <w:sz w:val="36"/>
                          <w:u w:val="thick" w:color="FFFFFF"/>
                        </w:rPr>
                        <w:t xml:space="preserve"> </w:t>
                      </w:r>
                      <w:r w:rsidR="005C7AC5">
                        <w:rPr>
                          <w:color w:val="FFFFFF"/>
                          <w:sz w:val="36"/>
                          <w:u w:val="thick" w:color="FFFFFF"/>
                        </w:rPr>
                        <w:t>andrea.valdez</w:t>
                      </w:r>
                      <w:r>
                        <w:rPr>
                          <w:color w:val="FFFFFF"/>
                          <w:sz w:val="36"/>
                          <w:u w:val="thick" w:color="FFFFFF"/>
                        </w:rPr>
                        <w:t>@cvesd.org</w:t>
                      </w:r>
                    </w:hyperlink>
                  </w:p>
                  <w:p w14:paraId="2B7F8AF9" w14:textId="77777777" w:rsidR="00F51E62" w:rsidRDefault="00FB7D25">
                    <w:pPr>
                      <w:numPr>
                        <w:ilvl w:val="0"/>
                        <w:numId w:val="4"/>
                      </w:numPr>
                      <w:tabs>
                        <w:tab w:val="left" w:pos="564"/>
                      </w:tabs>
                      <w:spacing w:before="1" w:line="237" w:lineRule="auto"/>
                      <w:ind w:right="1139" w:firstLine="0"/>
                      <w:rPr>
                        <w:sz w:val="36"/>
                      </w:rPr>
                    </w:pPr>
                    <w:r>
                      <w:rPr>
                        <w:color w:val="FFFFFF"/>
                        <w:sz w:val="36"/>
                      </w:rPr>
                      <w:t xml:space="preserve">Or send a </w:t>
                    </w:r>
                    <w:r>
                      <w:rPr>
                        <w:color w:val="FFFFFF"/>
                        <w:spacing w:val="2"/>
                        <w:sz w:val="36"/>
                      </w:rPr>
                      <w:t xml:space="preserve">note </w:t>
                    </w:r>
                    <w:r>
                      <w:rPr>
                        <w:color w:val="FFFFFF"/>
                        <w:sz w:val="36"/>
                      </w:rPr>
                      <w:t xml:space="preserve">the </w:t>
                    </w:r>
                    <w:r>
                      <w:rPr>
                        <w:color w:val="FFFFFF"/>
                        <w:spacing w:val="-3"/>
                        <w:sz w:val="36"/>
                      </w:rPr>
                      <w:t xml:space="preserve">first </w:t>
                    </w:r>
                    <w:r>
                      <w:rPr>
                        <w:color w:val="FFFFFF"/>
                        <w:spacing w:val="3"/>
                        <w:sz w:val="36"/>
                      </w:rPr>
                      <w:t xml:space="preserve">day </w:t>
                    </w:r>
                    <w:r>
                      <w:rPr>
                        <w:color w:val="FFFFFF"/>
                        <w:sz w:val="36"/>
                      </w:rPr>
                      <w:t>back to</w:t>
                    </w:r>
                    <w:r>
                      <w:rPr>
                        <w:color w:val="FFFFFF"/>
                        <w:spacing w:val="-8"/>
                        <w:sz w:val="36"/>
                      </w:rPr>
                      <w:t xml:space="preserve"> </w:t>
                    </w:r>
                    <w:r>
                      <w:rPr>
                        <w:color w:val="FFFFFF"/>
                        <w:sz w:val="36"/>
                      </w:rPr>
                      <w:t>school.</w:t>
                    </w:r>
                  </w:p>
                </w:txbxContent>
              </v:textbox>
            </v:shape>
            <w10:wrap anchorx="page"/>
          </v:group>
        </w:pict>
      </w:r>
      <w:r>
        <w:pict w14:anchorId="2B7F8AEA">
          <v:group id="_x0000_s1046" style="position:absolute;left:0;text-align:left;margin-left:317.15pt;margin-top:-32.85pt;width:628.75pt;height:353.5pt;z-index:-251795456;mso-position-horizontal-relative:page" coordorigin="6343,-657" coordsize="12575,7070">
            <v:shape id="_x0000_s1048" style="position:absolute;left:6352;top:-647;width:12555;height:7050" coordorigin="6353,-647" coordsize="12555,7050" path="m17732,-647r-10204,l7453,-644r-73,7l7308,-626r-70,15l7170,-591r-67,23l7038,-540r-63,31l6915,-474r-59,38l6800,-395r-53,45l6697,-303r-48,51l6605,-199r-42,56l6525,-85r-35,61l6459,39r-27,65l6408,170r-20,69l6373,309r-11,72l6355,454r-2,74l6353,5228r2,75l6362,5376r11,71l6388,5518r20,68l6432,5653r27,65l6490,5781r35,60l6563,5900r42,55l6649,6009r48,50l6747,6107r53,44l6856,6193r59,38l6975,6266r63,31l7103,6324r67,24l7238,6367r70,16l7380,6394r73,7l7528,6403r10204,l17807,6401r73,-7l17952,6383r70,-16l18090,6348r67,-24l18222,6297r63,-31l18345,6231r59,-38l18460,6151r53,-44l18563,6059r48,-50l18656,5955r41,-55l18735,5841r35,-60l18801,5718r27,-65l18852,5586r20,-68l18887,5447r11,-71l18905,5303r3,-75l18908,528r-3,-74l18898,381r-11,-72l18872,239r-20,-69l18828,104r-27,-65l18770,-24r-35,-61l18697,-143r-41,-56l18611,-252r-48,-51l18513,-350r-53,-45l18404,-436r-59,-38l18285,-509r-63,-31l18157,-568r-67,-23l18022,-611r-70,-15l17880,-637r-73,-7l17732,-647xe" fillcolor="#92d050" stroked="f">
              <v:path arrowok="t"/>
            </v:shape>
            <v:shape id="_x0000_s1047" style="position:absolute;left:6352;top:-647;width:12555;height:7050" coordorigin="6353,-647" coordsize="12555,7050" path="m6353,528r2,-74l6362,381r11,-72l6388,239r20,-69l6432,104r27,-65l6490,-24r35,-61l6563,-143r42,-56l6649,-252r48,-51l6747,-350r53,-45l6856,-436r59,-38l6975,-509r63,-31l7103,-568r67,-23l7238,-611r70,-15l7380,-637r73,-7l7528,-647r10204,l17807,-644r73,7l17952,-626r70,15l18090,-591r67,23l18222,-540r63,31l18345,-474r59,38l18460,-395r53,45l18563,-303r48,51l18656,-199r41,56l18735,-85r35,61l18801,39r27,65l18852,170r20,69l18887,309r11,72l18905,454r3,74l18908,5228r-3,75l18898,5376r-11,71l18872,5518r-20,68l18828,5653r-27,65l18770,5781r-35,60l18697,5900r-41,55l18611,6009r-48,50l18513,6107r-53,44l18404,6193r-59,38l18285,6266r-63,31l18157,6324r-67,24l18022,6367r-70,16l17880,6394r-73,7l17732,6403r-10204,l7453,6401r-73,-7l7308,6383r-70,-16l7170,6348r-67,-24l7038,6297r-63,-31l6915,6231r-59,-38l6800,6151r-53,-44l6697,6059r-48,-50l6605,5955r-42,-55l6525,5841r-35,-60l6459,5718r-27,-65l6408,5586r-20,-68l6373,5447r-11,-71l6355,5303r-2,-75l6353,528xe" filled="f" strokecolor="#2e528f" strokeweight="1pt">
              <v:path arrowok="t"/>
            </v:shape>
            <w10:wrap anchorx="page"/>
          </v:group>
        </w:pict>
      </w:r>
      <w:r w:rsidR="00FB7D25">
        <w:rPr>
          <w:b/>
          <w:color w:val="FFFFFF"/>
          <w:sz w:val="36"/>
        </w:rPr>
        <w:t>Excused absences are as follows.</w:t>
      </w:r>
    </w:p>
    <w:p w14:paraId="2B7F8AD9" w14:textId="77777777" w:rsidR="00F51E62" w:rsidRDefault="00FB7D25">
      <w:pPr>
        <w:pStyle w:val="BodyText"/>
        <w:spacing w:line="436" w:lineRule="exact"/>
        <w:ind w:left="6844"/>
      </w:pPr>
      <w:r>
        <w:rPr>
          <w:color w:val="FFFFFF"/>
        </w:rPr>
        <w:t>Student illness - including mental/ behavioral health</w:t>
      </w:r>
    </w:p>
    <w:p w14:paraId="2B7F8ADA" w14:textId="77777777" w:rsidR="00F51E62" w:rsidRDefault="00FB7D25">
      <w:pPr>
        <w:pStyle w:val="BodyText"/>
        <w:spacing w:before="2" w:line="237" w:lineRule="auto"/>
        <w:ind w:left="6844" w:right="5577"/>
      </w:pPr>
      <w:r>
        <w:rPr>
          <w:color w:val="FFFFFF"/>
        </w:rPr>
        <w:t>*Medical appointments (Need medical note) Funeral for a member in the immediate family</w:t>
      </w:r>
    </w:p>
    <w:p w14:paraId="2B7F8ADB" w14:textId="77777777" w:rsidR="00F51E62" w:rsidRDefault="00FB7D25">
      <w:pPr>
        <w:pStyle w:val="ListParagraph"/>
        <w:numPr>
          <w:ilvl w:val="0"/>
          <w:numId w:val="5"/>
        </w:numPr>
        <w:tabs>
          <w:tab w:val="left" w:pos="7099"/>
        </w:tabs>
        <w:rPr>
          <w:color w:val="FFFFFF"/>
          <w:sz w:val="36"/>
        </w:rPr>
      </w:pPr>
      <w:r>
        <w:rPr>
          <w:color w:val="FFFFFF"/>
          <w:sz w:val="36"/>
        </w:rPr>
        <w:t>Participation</w:t>
      </w:r>
      <w:r>
        <w:rPr>
          <w:color w:val="FFFFFF"/>
          <w:spacing w:val="-17"/>
          <w:sz w:val="36"/>
        </w:rPr>
        <w:t xml:space="preserve"> </w:t>
      </w:r>
      <w:r>
        <w:rPr>
          <w:color w:val="FFFFFF"/>
          <w:spacing w:val="3"/>
          <w:sz w:val="36"/>
        </w:rPr>
        <w:t>in</w:t>
      </w:r>
      <w:r>
        <w:rPr>
          <w:color w:val="FFFFFF"/>
          <w:spacing w:val="-17"/>
          <w:sz w:val="36"/>
        </w:rPr>
        <w:t xml:space="preserve"> </w:t>
      </w:r>
      <w:r>
        <w:rPr>
          <w:color w:val="FFFFFF"/>
          <w:sz w:val="36"/>
        </w:rPr>
        <w:t>a</w:t>
      </w:r>
      <w:r>
        <w:rPr>
          <w:color w:val="FFFFFF"/>
          <w:spacing w:val="1"/>
          <w:sz w:val="36"/>
        </w:rPr>
        <w:t xml:space="preserve"> </w:t>
      </w:r>
      <w:r>
        <w:rPr>
          <w:color w:val="FFFFFF"/>
          <w:sz w:val="36"/>
        </w:rPr>
        <w:t>cultural</w:t>
      </w:r>
      <w:r>
        <w:rPr>
          <w:color w:val="FFFFFF"/>
          <w:spacing w:val="-15"/>
          <w:sz w:val="36"/>
        </w:rPr>
        <w:t xml:space="preserve"> </w:t>
      </w:r>
      <w:r>
        <w:rPr>
          <w:color w:val="FFFFFF"/>
          <w:sz w:val="36"/>
        </w:rPr>
        <w:t>ceremony</w:t>
      </w:r>
      <w:r>
        <w:rPr>
          <w:color w:val="FFFFFF"/>
          <w:spacing w:val="-19"/>
          <w:sz w:val="36"/>
        </w:rPr>
        <w:t xml:space="preserve"> </w:t>
      </w:r>
      <w:r>
        <w:rPr>
          <w:color w:val="FFFFFF"/>
          <w:sz w:val="36"/>
        </w:rPr>
        <w:t>or</w:t>
      </w:r>
      <w:r>
        <w:rPr>
          <w:color w:val="FFFFFF"/>
          <w:spacing w:val="2"/>
          <w:sz w:val="36"/>
        </w:rPr>
        <w:t xml:space="preserve"> </w:t>
      </w:r>
      <w:r>
        <w:rPr>
          <w:color w:val="FFFFFF"/>
          <w:sz w:val="36"/>
        </w:rPr>
        <w:t>event</w:t>
      </w:r>
    </w:p>
    <w:p w14:paraId="2B7F8ADC" w14:textId="77777777" w:rsidR="00F51E62" w:rsidRDefault="00FB7D25">
      <w:pPr>
        <w:pStyle w:val="BodyText"/>
        <w:spacing w:line="428" w:lineRule="exact"/>
        <w:ind w:left="6844"/>
      </w:pPr>
      <w:r>
        <w:rPr>
          <w:color w:val="FFFFFF"/>
        </w:rPr>
        <w:t>COVID related absences (only of COVID positive test- must be provided)</w:t>
      </w:r>
    </w:p>
    <w:p w14:paraId="2B7F8ADD" w14:textId="77777777" w:rsidR="00F51E62" w:rsidRDefault="00FB7D25">
      <w:pPr>
        <w:pStyle w:val="ListParagraph"/>
        <w:numPr>
          <w:ilvl w:val="0"/>
          <w:numId w:val="5"/>
        </w:numPr>
        <w:tabs>
          <w:tab w:val="left" w:pos="7099"/>
        </w:tabs>
        <w:spacing w:line="436" w:lineRule="exact"/>
        <w:rPr>
          <w:color w:val="FFFFFF"/>
          <w:sz w:val="36"/>
        </w:rPr>
      </w:pPr>
      <w:r>
        <w:rPr>
          <w:color w:val="FFFFFF"/>
          <w:spacing w:val="2"/>
          <w:sz w:val="36"/>
        </w:rPr>
        <w:lastRenderedPageBreak/>
        <w:t>Religious</w:t>
      </w:r>
      <w:r>
        <w:rPr>
          <w:color w:val="FFFFFF"/>
          <w:spacing w:val="-28"/>
          <w:sz w:val="36"/>
        </w:rPr>
        <w:t xml:space="preserve"> </w:t>
      </w:r>
      <w:r>
        <w:rPr>
          <w:color w:val="FFFFFF"/>
          <w:spacing w:val="3"/>
          <w:sz w:val="36"/>
        </w:rPr>
        <w:t>Holidays</w:t>
      </w:r>
      <w:r>
        <w:rPr>
          <w:color w:val="FFFFFF"/>
          <w:spacing w:val="-43"/>
          <w:sz w:val="36"/>
        </w:rPr>
        <w:t xml:space="preserve"> </w:t>
      </w:r>
      <w:r>
        <w:rPr>
          <w:color w:val="FFFFFF"/>
          <w:sz w:val="36"/>
        </w:rPr>
        <w:t>or</w:t>
      </w:r>
      <w:r>
        <w:rPr>
          <w:color w:val="FFFFFF"/>
          <w:spacing w:val="-13"/>
          <w:sz w:val="36"/>
        </w:rPr>
        <w:t xml:space="preserve"> </w:t>
      </w:r>
      <w:r>
        <w:rPr>
          <w:color w:val="FFFFFF"/>
          <w:sz w:val="36"/>
        </w:rPr>
        <w:t>ceremonies</w:t>
      </w:r>
    </w:p>
    <w:p w14:paraId="2B7F8ADE" w14:textId="77777777" w:rsidR="00F51E62" w:rsidRDefault="00FB7D25">
      <w:pPr>
        <w:pStyle w:val="ListParagraph"/>
        <w:numPr>
          <w:ilvl w:val="0"/>
          <w:numId w:val="5"/>
        </w:numPr>
        <w:tabs>
          <w:tab w:val="left" w:pos="7099"/>
        </w:tabs>
        <w:spacing w:line="436" w:lineRule="exact"/>
        <w:rPr>
          <w:color w:val="FFFFFF"/>
          <w:sz w:val="36"/>
        </w:rPr>
      </w:pPr>
      <w:r>
        <w:rPr>
          <w:color w:val="FFFFFF"/>
          <w:sz w:val="36"/>
        </w:rPr>
        <w:t>Court</w:t>
      </w:r>
      <w:r>
        <w:rPr>
          <w:color w:val="FFFFFF"/>
          <w:spacing w:val="-8"/>
          <w:sz w:val="36"/>
        </w:rPr>
        <w:t xml:space="preserve"> </w:t>
      </w:r>
      <w:r>
        <w:rPr>
          <w:color w:val="FFFFFF"/>
          <w:sz w:val="36"/>
        </w:rPr>
        <w:t>Appearances</w:t>
      </w:r>
    </w:p>
    <w:p w14:paraId="2B7F8ADF" w14:textId="77777777" w:rsidR="00F51E62" w:rsidRDefault="00FB7D25">
      <w:pPr>
        <w:pStyle w:val="ListParagraph"/>
        <w:numPr>
          <w:ilvl w:val="0"/>
          <w:numId w:val="5"/>
        </w:numPr>
        <w:tabs>
          <w:tab w:val="left" w:pos="7099"/>
        </w:tabs>
        <w:spacing w:line="435" w:lineRule="exact"/>
        <w:rPr>
          <w:color w:val="FFFFFF"/>
          <w:sz w:val="36"/>
        </w:rPr>
      </w:pPr>
      <w:r>
        <w:rPr>
          <w:color w:val="FFFFFF"/>
          <w:spacing w:val="-9"/>
          <w:sz w:val="36"/>
        </w:rPr>
        <w:t>Take</w:t>
      </w:r>
      <w:r>
        <w:rPr>
          <w:color w:val="FFFFFF"/>
          <w:spacing w:val="-6"/>
          <w:sz w:val="36"/>
        </w:rPr>
        <w:t xml:space="preserve"> </w:t>
      </w:r>
      <w:r>
        <w:rPr>
          <w:color w:val="FFFFFF"/>
          <w:spacing w:val="2"/>
          <w:sz w:val="36"/>
        </w:rPr>
        <w:t>your</w:t>
      </w:r>
      <w:r>
        <w:rPr>
          <w:color w:val="FFFFFF"/>
          <w:spacing w:val="-13"/>
          <w:sz w:val="36"/>
        </w:rPr>
        <w:t xml:space="preserve"> </w:t>
      </w:r>
      <w:r>
        <w:rPr>
          <w:color w:val="FFFFFF"/>
          <w:spacing w:val="3"/>
          <w:sz w:val="36"/>
        </w:rPr>
        <w:t>child</w:t>
      </w:r>
      <w:r>
        <w:rPr>
          <w:color w:val="FFFFFF"/>
          <w:spacing w:val="-17"/>
          <w:sz w:val="36"/>
        </w:rPr>
        <w:t xml:space="preserve"> </w:t>
      </w:r>
      <w:r>
        <w:rPr>
          <w:color w:val="FFFFFF"/>
          <w:sz w:val="36"/>
        </w:rPr>
        <w:t>to</w:t>
      </w:r>
      <w:r>
        <w:rPr>
          <w:color w:val="FFFFFF"/>
          <w:spacing w:val="-2"/>
          <w:sz w:val="36"/>
        </w:rPr>
        <w:t xml:space="preserve"> </w:t>
      </w:r>
      <w:r>
        <w:rPr>
          <w:color w:val="FFFFFF"/>
          <w:sz w:val="36"/>
        </w:rPr>
        <w:t>work</w:t>
      </w:r>
      <w:r>
        <w:rPr>
          <w:color w:val="FFFFFF"/>
          <w:spacing w:val="-6"/>
          <w:sz w:val="36"/>
        </w:rPr>
        <w:t xml:space="preserve"> </w:t>
      </w:r>
      <w:r>
        <w:rPr>
          <w:color w:val="FFFFFF"/>
          <w:spacing w:val="3"/>
          <w:sz w:val="36"/>
        </w:rPr>
        <w:t>day</w:t>
      </w:r>
      <w:r>
        <w:rPr>
          <w:color w:val="FFFFFF"/>
          <w:spacing w:val="-20"/>
          <w:sz w:val="36"/>
        </w:rPr>
        <w:t xml:space="preserve"> </w:t>
      </w:r>
      <w:r>
        <w:rPr>
          <w:color w:val="FFFFFF"/>
          <w:spacing w:val="-3"/>
          <w:sz w:val="36"/>
        </w:rPr>
        <w:t>(2</w:t>
      </w:r>
      <w:r>
        <w:rPr>
          <w:color w:val="FFFFFF"/>
          <w:spacing w:val="6"/>
          <w:sz w:val="36"/>
        </w:rPr>
        <w:t xml:space="preserve"> </w:t>
      </w:r>
      <w:r>
        <w:rPr>
          <w:color w:val="FFFFFF"/>
          <w:spacing w:val="3"/>
          <w:sz w:val="36"/>
        </w:rPr>
        <w:t>days</w:t>
      </w:r>
      <w:r>
        <w:rPr>
          <w:color w:val="FFFFFF"/>
          <w:spacing w:val="-13"/>
          <w:sz w:val="36"/>
        </w:rPr>
        <w:t xml:space="preserve"> </w:t>
      </w:r>
      <w:r>
        <w:rPr>
          <w:color w:val="FFFFFF"/>
          <w:sz w:val="36"/>
        </w:rPr>
        <w:t>per</w:t>
      </w:r>
      <w:r>
        <w:rPr>
          <w:color w:val="FFFFFF"/>
          <w:spacing w:val="-12"/>
          <w:sz w:val="36"/>
        </w:rPr>
        <w:t xml:space="preserve"> </w:t>
      </w:r>
      <w:r>
        <w:rPr>
          <w:color w:val="FFFFFF"/>
          <w:sz w:val="36"/>
        </w:rPr>
        <w:t>school</w:t>
      </w:r>
      <w:r>
        <w:rPr>
          <w:color w:val="FFFFFF"/>
          <w:spacing w:val="1"/>
          <w:sz w:val="36"/>
        </w:rPr>
        <w:t xml:space="preserve"> </w:t>
      </w:r>
      <w:r>
        <w:rPr>
          <w:color w:val="FFFFFF"/>
          <w:sz w:val="36"/>
        </w:rPr>
        <w:t>year)</w:t>
      </w:r>
    </w:p>
    <w:p w14:paraId="2B7F8AE0" w14:textId="77777777" w:rsidR="00F51E62" w:rsidRDefault="00FB7D25">
      <w:pPr>
        <w:pStyle w:val="ListParagraph"/>
        <w:numPr>
          <w:ilvl w:val="0"/>
          <w:numId w:val="5"/>
        </w:numPr>
        <w:tabs>
          <w:tab w:val="left" w:pos="7099"/>
        </w:tabs>
        <w:rPr>
          <w:color w:val="FFFFFF"/>
          <w:sz w:val="36"/>
        </w:rPr>
      </w:pPr>
      <w:r>
        <w:rPr>
          <w:color w:val="FFFFFF"/>
          <w:sz w:val="36"/>
        </w:rPr>
        <w:t>Immigration</w:t>
      </w:r>
      <w:r>
        <w:rPr>
          <w:color w:val="FFFFFF"/>
          <w:spacing w:val="-17"/>
          <w:sz w:val="36"/>
        </w:rPr>
        <w:t xml:space="preserve"> </w:t>
      </w:r>
      <w:r>
        <w:rPr>
          <w:color w:val="FFFFFF"/>
          <w:spacing w:val="2"/>
          <w:sz w:val="36"/>
        </w:rPr>
        <w:t>appearances</w:t>
      </w:r>
    </w:p>
    <w:p w14:paraId="2B7F8AE1" w14:textId="77777777" w:rsidR="00F51E62" w:rsidRDefault="00FB7D25">
      <w:pPr>
        <w:pStyle w:val="ListParagraph"/>
        <w:numPr>
          <w:ilvl w:val="0"/>
          <w:numId w:val="5"/>
        </w:numPr>
        <w:tabs>
          <w:tab w:val="left" w:pos="7099"/>
        </w:tabs>
        <w:rPr>
          <w:color w:val="FFFFFF"/>
          <w:sz w:val="36"/>
        </w:rPr>
      </w:pPr>
      <w:r>
        <w:rPr>
          <w:noProof/>
        </w:rPr>
        <w:drawing>
          <wp:anchor distT="0" distB="0" distL="0" distR="0" simplePos="0" relativeHeight="251663360" behindDoc="0" locked="0" layoutInCell="1" allowOverlap="1" wp14:anchorId="2B7F8AEB" wp14:editId="2B7F8AEC">
            <wp:simplePos x="0" y="0"/>
            <wp:positionH relativeFrom="page">
              <wp:posOffset>217265</wp:posOffset>
            </wp:positionH>
            <wp:positionV relativeFrom="paragraph">
              <wp:posOffset>126757</wp:posOffset>
            </wp:positionV>
            <wp:extent cx="3556444" cy="1306150"/>
            <wp:effectExtent l="0" t="0" r="0" b="0"/>
            <wp:wrapNone/>
            <wp:docPr id="1" name="image1.png" descr="A close up of a sign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6" cstate="print"/>
                    <a:stretch>
                      <a:fillRect/>
                    </a:stretch>
                  </pic:blipFill>
                  <pic:spPr>
                    <a:xfrm>
                      <a:off x="0" y="0"/>
                      <a:ext cx="3556444" cy="1306150"/>
                    </a:xfrm>
                    <a:prstGeom prst="rect">
                      <a:avLst/>
                    </a:prstGeom>
                  </pic:spPr>
                </pic:pic>
              </a:graphicData>
            </a:graphic>
          </wp:anchor>
        </w:drawing>
      </w:r>
      <w:r>
        <w:rPr>
          <w:color w:val="FFFFFF"/>
          <w:spacing w:val="-3"/>
          <w:sz w:val="36"/>
        </w:rPr>
        <w:t xml:space="preserve">Parent </w:t>
      </w:r>
      <w:r>
        <w:rPr>
          <w:color w:val="FFFFFF"/>
          <w:sz w:val="36"/>
        </w:rPr>
        <w:t>returning from</w:t>
      </w:r>
      <w:r>
        <w:rPr>
          <w:color w:val="FFFFFF"/>
          <w:spacing w:val="-12"/>
          <w:sz w:val="36"/>
        </w:rPr>
        <w:t xml:space="preserve"> </w:t>
      </w:r>
      <w:r>
        <w:rPr>
          <w:color w:val="FFFFFF"/>
          <w:spacing w:val="2"/>
          <w:sz w:val="36"/>
        </w:rPr>
        <w:t>deployment</w:t>
      </w:r>
    </w:p>
    <w:p w14:paraId="2B7F8AE2" w14:textId="77777777" w:rsidR="00F51E62" w:rsidRDefault="00FB7D25">
      <w:pPr>
        <w:pStyle w:val="ListParagraph"/>
        <w:numPr>
          <w:ilvl w:val="0"/>
          <w:numId w:val="5"/>
        </w:numPr>
        <w:tabs>
          <w:tab w:val="left" w:pos="7099"/>
        </w:tabs>
        <w:spacing w:line="436" w:lineRule="exact"/>
        <w:rPr>
          <w:color w:val="FFFFFF"/>
          <w:sz w:val="36"/>
        </w:rPr>
      </w:pPr>
      <w:r>
        <w:rPr>
          <w:color w:val="FFFFFF"/>
          <w:spacing w:val="2"/>
          <w:sz w:val="36"/>
        </w:rPr>
        <w:t xml:space="preserve">Religious </w:t>
      </w:r>
      <w:r>
        <w:rPr>
          <w:color w:val="FFFFFF"/>
          <w:sz w:val="36"/>
        </w:rPr>
        <w:t xml:space="preserve">retreats </w:t>
      </w:r>
      <w:r>
        <w:rPr>
          <w:color w:val="FFFFFF"/>
          <w:spacing w:val="-3"/>
          <w:sz w:val="36"/>
        </w:rPr>
        <w:t xml:space="preserve">(4 </w:t>
      </w:r>
      <w:r>
        <w:rPr>
          <w:color w:val="FFFFFF"/>
          <w:sz w:val="36"/>
        </w:rPr>
        <w:t>hours per</w:t>
      </w:r>
      <w:r>
        <w:rPr>
          <w:color w:val="FFFFFF"/>
          <w:spacing w:val="-60"/>
          <w:sz w:val="36"/>
        </w:rPr>
        <w:t xml:space="preserve"> </w:t>
      </w:r>
      <w:r>
        <w:rPr>
          <w:color w:val="FFFFFF"/>
          <w:spacing w:val="-3"/>
          <w:sz w:val="36"/>
        </w:rPr>
        <w:t>semester)</w:t>
      </w:r>
    </w:p>
    <w:p w14:paraId="2B7F8AE3" w14:textId="77777777" w:rsidR="00F51E62" w:rsidRDefault="00FB7D25">
      <w:pPr>
        <w:pStyle w:val="ListParagraph"/>
        <w:numPr>
          <w:ilvl w:val="0"/>
          <w:numId w:val="5"/>
        </w:numPr>
        <w:tabs>
          <w:tab w:val="left" w:pos="7114"/>
        </w:tabs>
        <w:spacing w:line="340" w:lineRule="exact"/>
        <w:ind w:left="7113" w:hanging="270"/>
        <w:rPr>
          <w:color w:val="FFFFFF"/>
          <w:sz w:val="28"/>
        </w:rPr>
      </w:pPr>
      <w:r>
        <w:rPr>
          <w:color w:val="FFFFFF"/>
          <w:sz w:val="28"/>
        </w:rPr>
        <w:t>These</w:t>
      </w:r>
      <w:r>
        <w:rPr>
          <w:color w:val="FFFFFF"/>
          <w:spacing w:val="-7"/>
          <w:sz w:val="28"/>
        </w:rPr>
        <w:t xml:space="preserve"> </w:t>
      </w:r>
      <w:r>
        <w:rPr>
          <w:color w:val="FFFFFF"/>
          <w:sz w:val="28"/>
        </w:rPr>
        <w:t>absences</w:t>
      </w:r>
      <w:r>
        <w:rPr>
          <w:color w:val="FFFFFF"/>
          <w:spacing w:val="-7"/>
          <w:sz w:val="28"/>
        </w:rPr>
        <w:t xml:space="preserve"> </w:t>
      </w:r>
      <w:r>
        <w:rPr>
          <w:color w:val="FFFFFF"/>
          <w:sz w:val="28"/>
        </w:rPr>
        <w:t>must</w:t>
      </w:r>
      <w:r>
        <w:rPr>
          <w:color w:val="FFFFFF"/>
          <w:spacing w:val="-21"/>
          <w:sz w:val="28"/>
        </w:rPr>
        <w:t xml:space="preserve"> </w:t>
      </w:r>
      <w:r>
        <w:rPr>
          <w:color w:val="FFFFFF"/>
          <w:sz w:val="28"/>
        </w:rPr>
        <w:t>be</w:t>
      </w:r>
      <w:r>
        <w:rPr>
          <w:color w:val="FFFFFF"/>
          <w:spacing w:val="-6"/>
          <w:sz w:val="28"/>
        </w:rPr>
        <w:t xml:space="preserve"> </w:t>
      </w:r>
      <w:r>
        <w:rPr>
          <w:color w:val="FFFFFF"/>
          <w:spacing w:val="-4"/>
          <w:sz w:val="28"/>
        </w:rPr>
        <w:t>documented</w:t>
      </w:r>
      <w:r>
        <w:rPr>
          <w:color w:val="FFFFFF"/>
          <w:sz w:val="28"/>
        </w:rPr>
        <w:t xml:space="preserve"> </w:t>
      </w:r>
      <w:r>
        <w:rPr>
          <w:color w:val="FFFFFF"/>
          <w:spacing w:val="-3"/>
          <w:sz w:val="28"/>
        </w:rPr>
        <w:t>in</w:t>
      </w:r>
      <w:r>
        <w:rPr>
          <w:color w:val="FFFFFF"/>
          <w:spacing w:val="1"/>
          <w:sz w:val="28"/>
        </w:rPr>
        <w:t xml:space="preserve"> </w:t>
      </w:r>
      <w:r>
        <w:rPr>
          <w:color w:val="FFFFFF"/>
          <w:sz w:val="28"/>
        </w:rPr>
        <w:t>writing</w:t>
      </w:r>
      <w:r>
        <w:rPr>
          <w:color w:val="FFFFFF"/>
          <w:spacing w:val="2"/>
          <w:sz w:val="28"/>
        </w:rPr>
        <w:t xml:space="preserve"> </w:t>
      </w:r>
      <w:r>
        <w:rPr>
          <w:color w:val="FFFFFF"/>
          <w:sz w:val="28"/>
        </w:rPr>
        <w:t>by</w:t>
      </w:r>
      <w:r>
        <w:rPr>
          <w:color w:val="FFFFFF"/>
          <w:spacing w:val="-9"/>
          <w:sz w:val="28"/>
        </w:rPr>
        <w:t xml:space="preserve"> </w:t>
      </w:r>
      <w:r>
        <w:rPr>
          <w:color w:val="FFFFFF"/>
          <w:spacing w:val="-3"/>
          <w:sz w:val="28"/>
        </w:rPr>
        <w:t>the</w:t>
      </w:r>
      <w:r>
        <w:rPr>
          <w:color w:val="FFFFFF"/>
          <w:spacing w:val="10"/>
          <w:sz w:val="28"/>
        </w:rPr>
        <w:t xml:space="preserve"> </w:t>
      </w:r>
      <w:r>
        <w:rPr>
          <w:color w:val="FFFFFF"/>
          <w:sz w:val="28"/>
        </w:rPr>
        <w:t>parent</w:t>
      </w:r>
      <w:r>
        <w:rPr>
          <w:color w:val="FFFFFF"/>
          <w:spacing w:val="-5"/>
          <w:sz w:val="28"/>
        </w:rPr>
        <w:t xml:space="preserve"> </w:t>
      </w:r>
      <w:r>
        <w:rPr>
          <w:color w:val="FFFFFF"/>
          <w:sz w:val="28"/>
        </w:rPr>
        <w:t>or</w:t>
      </w:r>
      <w:r>
        <w:rPr>
          <w:color w:val="FFFFFF"/>
          <w:spacing w:val="-10"/>
          <w:sz w:val="28"/>
        </w:rPr>
        <w:t xml:space="preserve"> </w:t>
      </w:r>
      <w:r>
        <w:rPr>
          <w:color w:val="FFFFFF"/>
          <w:sz w:val="28"/>
        </w:rPr>
        <w:t>guardian</w:t>
      </w:r>
      <w:r>
        <w:rPr>
          <w:color w:val="FFFFFF"/>
          <w:spacing w:val="-15"/>
          <w:sz w:val="28"/>
        </w:rPr>
        <w:t xml:space="preserve"> </w:t>
      </w:r>
      <w:r>
        <w:rPr>
          <w:color w:val="FFFFFF"/>
          <w:sz w:val="28"/>
        </w:rPr>
        <w:t>prior</w:t>
      </w:r>
      <w:r>
        <w:rPr>
          <w:color w:val="FFFFFF"/>
          <w:spacing w:val="-10"/>
          <w:sz w:val="28"/>
        </w:rPr>
        <w:t xml:space="preserve"> </w:t>
      </w:r>
      <w:r>
        <w:rPr>
          <w:color w:val="FFFFFF"/>
          <w:spacing w:val="-3"/>
          <w:sz w:val="28"/>
        </w:rPr>
        <w:t>to</w:t>
      </w:r>
      <w:r>
        <w:rPr>
          <w:color w:val="FFFFFF"/>
          <w:spacing w:val="16"/>
          <w:sz w:val="28"/>
        </w:rPr>
        <w:t xml:space="preserve"> </w:t>
      </w:r>
      <w:r>
        <w:rPr>
          <w:color w:val="FFFFFF"/>
          <w:spacing w:val="-3"/>
          <w:sz w:val="28"/>
        </w:rPr>
        <w:t>the</w:t>
      </w:r>
      <w:r>
        <w:rPr>
          <w:color w:val="FFFFFF"/>
          <w:spacing w:val="-7"/>
          <w:sz w:val="28"/>
        </w:rPr>
        <w:t xml:space="preserve"> </w:t>
      </w:r>
      <w:r>
        <w:rPr>
          <w:color w:val="FFFFFF"/>
          <w:sz w:val="28"/>
        </w:rPr>
        <w:t>absence).</w:t>
      </w:r>
      <w:r>
        <w:rPr>
          <w:color w:val="FFFFFF"/>
          <w:spacing w:val="-12"/>
          <w:sz w:val="28"/>
        </w:rPr>
        <w:t xml:space="preserve"> </w:t>
      </w:r>
      <w:r>
        <w:rPr>
          <w:color w:val="FFFFFF"/>
          <w:sz w:val="28"/>
        </w:rPr>
        <w:t>*</w:t>
      </w:r>
    </w:p>
    <w:p w14:paraId="2B7F8AE4" w14:textId="77777777" w:rsidR="00F51E62" w:rsidRDefault="00F51E62">
      <w:pPr>
        <w:spacing w:line="340" w:lineRule="exact"/>
        <w:rPr>
          <w:sz w:val="28"/>
        </w:rPr>
        <w:sectPr w:rsidR="00F51E62" w:rsidSect="00FB7D25">
          <w:type w:val="continuous"/>
          <w:pgSz w:w="19200" w:h="10800" w:orient="landscape"/>
          <w:pgMar w:top="1440" w:right="1440" w:bottom="1440" w:left="1440" w:header="720" w:footer="720" w:gutter="0"/>
          <w:cols w:space="720"/>
          <w:docGrid w:linePitch="299"/>
        </w:sectPr>
      </w:pPr>
    </w:p>
    <w:p w14:paraId="2B7F8AE5" w14:textId="77777777" w:rsidR="00F51E62" w:rsidRDefault="00000000">
      <w:pPr>
        <w:pStyle w:val="BodyText"/>
        <w:spacing w:before="4"/>
        <w:ind w:left="0"/>
        <w:rPr>
          <w:sz w:val="16"/>
        </w:rPr>
      </w:pPr>
      <w:r>
        <w:lastRenderedPageBreak/>
        <w:pict w14:anchorId="2B7F8AED">
          <v:group id="_x0000_s1042" style="position:absolute;margin-left:4.4pt;margin-top:6.65pt;width:660.3pt;height:126.25pt;z-index:251665408;mso-position-horizontal-relative:page;mso-position-vertical-relative:page" coordorigin="88,133" coordsize="13206,2525">
            <v:shape id="_x0000_s1045" style="position:absolute;left:97;top:142;width:13186;height:2505" coordorigin="98,143" coordsize="13186,2505" path="m12865,143l515,143r-75,6l369,169r-65,31l246,241r-50,50l155,349r-31,65l104,485r-6,75l98,2230r6,75l124,2376r31,65l196,2499r50,50l304,2591r65,30l440,2641r75,7l12865,2648r75,-7l13011,2621r65,-30l13134,2549r50,-50l13226,2441r30,-65l13276,2305r7,-75l13283,560r-7,-75l13256,414r-30,-65l13184,291r-50,-50l13076,200r-65,-31l12940,149r-75,-6xe" fillcolor="#4471c4" stroked="f">
              <v:path arrowok="t"/>
            </v:shape>
            <v:shape id="_x0000_s1044" style="position:absolute;left:97;top:142;width:13186;height:2505" coordorigin="98,143" coordsize="13186,2505" path="m98,560r6,-75l124,414r31,-65l196,291r50,-50l304,200r65,-31l440,149r75,-6l12865,143r75,6l13011,169r65,31l13134,241r50,50l13226,349r30,65l13276,485r7,75l13283,2230r-7,75l13256,2376r-30,65l13184,2499r-50,50l13076,2591r-65,30l12940,2641r-75,7l515,2648r-75,-7l369,2621r-65,-30l246,2549r-50,-50l155,2441r-31,-65l104,2305r-6,-75l98,560xe" filled="f" strokecolor="#2e528f" strokeweight="1pt">
              <v:path arrowok="t"/>
            </v:shape>
            <v:shape id="_x0000_s1043" type="#_x0000_t202" style="position:absolute;left:87;top:132;width:13206;height:2525" filled="f" stroked="f">
              <v:textbox inset="0,0,0,0">
                <w:txbxContent>
                  <w:p w14:paraId="2B7F8AFA" w14:textId="77777777" w:rsidR="00F51E62" w:rsidRDefault="00FB7D25">
                    <w:pPr>
                      <w:spacing w:before="63" w:line="242" w:lineRule="auto"/>
                      <w:ind w:left="4928" w:right="9" w:hanging="4369"/>
                      <w:rPr>
                        <w:sz w:val="28"/>
                      </w:rPr>
                    </w:pPr>
                    <w:bookmarkStart w:id="1" w:name="Slide_2"/>
                    <w:bookmarkEnd w:id="1"/>
                    <w:r>
                      <w:rPr>
                        <w:color w:val="FFFFFF"/>
                        <w:sz w:val="28"/>
                      </w:rPr>
                      <w:t>If your child is absent three (3) days or more a doctor's note is required. Home visits will occur if we do not have contact from the family.</w:t>
                    </w:r>
                  </w:p>
                  <w:p w14:paraId="2B7F8AFB" w14:textId="77777777" w:rsidR="00F51E62" w:rsidRDefault="00FB7D25">
                    <w:pPr>
                      <w:numPr>
                        <w:ilvl w:val="0"/>
                        <w:numId w:val="3"/>
                      </w:numPr>
                      <w:tabs>
                        <w:tab w:val="left" w:pos="620"/>
                      </w:tabs>
                      <w:spacing w:line="327" w:lineRule="exact"/>
                      <w:ind w:left="619"/>
                      <w:rPr>
                        <w:sz w:val="28"/>
                      </w:rPr>
                    </w:pPr>
                    <w:r>
                      <w:rPr>
                        <w:color w:val="FFFFFF"/>
                        <w:sz w:val="28"/>
                      </w:rPr>
                      <w:t>Parents</w:t>
                    </w:r>
                    <w:r>
                      <w:rPr>
                        <w:color w:val="FFFFFF"/>
                        <w:spacing w:val="-4"/>
                        <w:sz w:val="28"/>
                      </w:rPr>
                      <w:t xml:space="preserve"> </w:t>
                    </w:r>
                    <w:r>
                      <w:rPr>
                        <w:color w:val="FFFFFF"/>
                        <w:sz w:val="28"/>
                      </w:rPr>
                      <w:t>have</w:t>
                    </w:r>
                    <w:r>
                      <w:rPr>
                        <w:color w:val="FFFFFF"/>
                        <w:spacing w:val="-20"/>
                        <w:sz w:val="28"/>
                      </w:rPr>
                      <w:t xml:space="preserve"> </w:t>
                    </w:r>
                    <w:r>
                      <w:rPr>
                        <w:color w:val="FFFFFF"/>
                        <w:sz w:val="28"/>
                      </w:rPr>
                      <w:t>three</w:t>
                    </w:r>
                    <w:r>
                      <w:rPr>
                        <w:color w:val="FFFFFF"/>
                        <w:spacing w:val="-4"/>
                        <w:sz w:val="28"/>
                      </w:rPr>
                      <w:t xml:space="preserve"> </w:t>
                    </w:r>
                    <w:r>
                      <w:rPr>
                        <w:color w:val="FFFFFF"/>
                        <w:sz w:val="28"/>
                      </w:rPr>
                      <w:t>days</w:t>
                    </w:r>
                    <w:r>
                      <w:rPr>
                        <w:color w:val="FFFFFF"/>
                        <w:spacing w:val="-3"/>
                        <w:sz w:val="28"/>
                      </w:rPr>
                      <w:t xml:space="preserve"> </w:t>
                    </w:r>
                    <w:r>
                      <w:rPr>
                        <w:color w:val="FFFFFF"/>
                        <w:spacing w:val="2"/>
                        <w:sz w:val="28"/>
                      </w:rPr>
                      <w:t>(72</w:t>
                    </w:r>
                    <w:r>
                      <w:rPr>
                        <w:color w:val="FFFFFF"/>
                        <w:spacing w:val="-6"/>
                        <w:sz w:val="28"/>
                      </w:rPr>
                      <w:t xml:space="preserve"> </w:t>
                    </w:r>
                    <w:r>
                      <w:rPr>
                        <w:color w:val="FFFFFF"/>
                        <w:sz w:val="28"/>
                      </w:rPr>
                      <w:t>hours)</w:t>
                    </w:r>
                    <w:r>
                      <w:rPr>
                        <w:color w:val="FFFFFF"/>
                        <w:spacing w:val="-9"/>
                        <w:sz w:val="28"/>
                      </w:rPr>
                      <w:t xml:space="preserve"> </w:t>
                    </w:r>
                    <w:r>
                      <w:rPr>
                        <w:color w:val="FFFFFF"/>
                        <w:spacing w:val="-3"/>
                        <w:sz w:val="28"/>
                      </w:rPr>
                      <w:t>to</w:t>
                    </w:r>
                    <w:r>
                      <w:rPr>
                        <w:color w:val="FFFFFF"/>
                        <w:spacing w:val="-13"/>
                        <w:sz w:val="28"/>
                      </w:rPr>
                      <w:t xml:space="preserve"> </w:t>
                    </w:r>
                    <w:r>
                      <w:rPr>
                        <w:color w:val="FFFFFF"/>
                        <w:spacing w:val="-3"/>
                        <w:sz w:val="28"/>
                      </w:rPr>
                      <w:t>notify</w:t>
                    </w:r>
                    <w:r>
                      <w:rPr>
                        <w:color w:val="FFFFFF"/>
                        <w:spacing w:val="-6"/>
                        <w:sz w:val="28"/>
                      </w:rPr>
                      <w:t xml:space="preserve"> </w:t>
                    </w:r>
                    <w:r>
                      <w:rPr>
                        <w:color w:val="FFFFFF"/>
                        <w:spacing w:val="-3"/>
                        <w:sz w:val="28"/>
                      </w:rPr>
                      <w:t xml:space="preserve">the </w:t>
                    </w:r>
                    <w:r>
                      <w:rPr>
                        <w:color w:val="FFFFFF"/>
                        <w:sz w:val="28"/>
                      </w:rPr>
                      <w:t>school</w:t>
                    </w:r>
                    <w:r>
                      <w:rPr>
                        <w:color w:val="FFFFFF"/>
                        <w:spacing w:val="-2"/>
                        <w:sz w:val="28"/>
                      </w:rPr>
                      <w:t xml:space="preserve"> </w:t>
                    </w:r>
                    <w:r>
                      <w:rPr>
                        <w:color w:val="FFFFFF"/>
                        <w:sz w:val="28"/>
                      </w:rPr>
                      <w:t>of</w:t>
                    </w:r>
                    <w:r>
                      <w:rPr>
                        <w:color w:val="FFFFFF"/>
                        <w:spacing w:val="-9"/>
                        <w:sz w:val="28"/>
                      </w:rPr>
                      <w:t xml:space="preserve"> </w:t>
                    </w:r>
                    <w:r>
                      <w:rPr>
                        <w:color w:val="FFFFFF"/>
                        <w:spacing w:val="-3"/>
                        <w:sz w:val="28"/>
                      </w:rPr>
                      <w:t>the</w:t>
                    </w:r>
                    <w:r>
                      <w:rPr>
                        <w:color w:val="FFFFFF"/>
                        <w:spacing w:val="14"/>
                        <w:sz w:val="28"/>
                      </w:rPr>
                      <w:t xml:space="preserve"> </w:t>
                    </w:r>
                    <w:r>
                      <w:rPr>
                        <w:color w:val="FFFFFF"/>
                        <w:sz w:val="28"/>
                      </w:rPr>
                      <w:t>reason</w:t>
                    </w:r>
                    <w:r>
                      <w:rPr>
                        <w:color w:val="FFFFFF"/>
                        <w:spacing w:val="-12"/>
                        <w:sz w:val="28"/>
                      </w:rPr>
                      <w:t xml:space="preserve"> </w:t>
                    </w:r>
                    <w:r>
                      <w:rPr>
                        <w:color w:val="FFFFFF"/>
                        <w:sz w:val="28"/>
                      </w:rPr>
                      <w:t>for</w:t>
                    </w:r>
                    <w:r>
                      <w:rPr>
                        <w:color w:val="FFFFFF"/>
                        <w:spacing w:val="-7"/>
                        <w:sz w:val="28"/>
                      </w:rPr>
                      <w:t xml:space="preserve"> </w:t>
                    </w:r>
                    <w:r>
                      <w:rPr>
                        <w:color w:val="FFFFFF"/>
                        <w:spacing w:val="-3"/>
                        <w:sz w:val="28"/>
                      </w:rPr>
                      <w:t>the child's</w:t>
                    </w:r>
                    <w:r>
                      <w:rPr>
                        <w:color w:val="FFFFFF"/>
                        <w:spacing w:val="14"/>
                        <w:sz w:val="28"/>
                      </w:rPr>
                      <w:t xml:space="preserve"> </w:t>
                    </w:r>
                    <w:r>
                      <w:rPr>
                        <w:color w:val="FFFFFF"/>
                        <w:sz w:val="28"/>
                      </w:rPr>
                      <w:t>absence.</w:t>
                    </w:r>
                    <w:r>
                      <w:rPr>
                        <w:color w:val="FFFFFF"/>
                        <w:spacing w:val="-9"/>
                        <w:sz w:val="28"/>
                      </w:rPr>
                      <w:t xml:space="preserve"> </w:t>
                    </w:r>
                    <w:r>
                      <w:rPr>
                        <w:color w:val="FFFFFF"/>
                        <w:spacing w:val="-3"/>
                        <w:sz w:val="28"/>
                      </w:rPr>
                      <w:t>Reporting</w:t>
                    </w:r>
                    <w:r>
                      <w:rPr>
                        <w:color w:val="FFFFFF"/>
                        <w:spacing w:val="5"/>
                        <w:sz w:val="28"/>
                      </w:rPr>
                      <w:t xml:space="preserve"> </w:t>
                    </w:r>
                    <w:r>
                      <w:rPr>
                        <w:color w:val="FFFFFF"/>
                        <w:spacing w:val="-3"/>
                        <w:sz w:val="28"/>
                      </w:rPr>
                      <w:t>the</w:t>
                    </w:r>
                  </w:p>
                  <w:p w14:paraId="2B7F8AFC" w14:textId="77777777" w:rsidR="00F51E62" w:rsidRDefault="00FB7D25">
                    <w:pPr>
                      <w:spacing w:before="4" w:line="336" w:lineRule="exact"/>
                      <w:ind w:left="3592"/>
                      <w:rPr>
                        <w:sz w:val="28"/>
                      </w:rPr>
                    </w:pPr>
                    <w:r>
                      <w:rPr>
                        <w:color w:val="FFFFFF"/>
                        <w:sz w:val="28"/>
                      </w:rPr>
                      <w:t xml:space="preserve">absence </w:t>
                    </w:r>
                    <w:r>
                      <w:rPr>
                        <w:b/>
                        <w:i/>
                        <w:color w:val="FFFFFF"/>
                        <w:sz w:val="28"/>
                        <w:u w:val="single" w:color="FFFFFF"/>
                      </w:rPr>
                      <w:t>does not</w:t>
                    </w:r>
                    <w:r>
                      <w:rPr>
                        <w:b/>
                        <w:i/>
                        <w:color w:val="FFFFFF"/>
                        <w:sz w:val="28"/>
                      </w:rPr>
                      <w:t xml:space="preserve"> </w:t>
                    </w:r>
                    <w:r>
                      <w:rPr>
                        <w:color w:val="FFFFFF"/>
                        <w:sz w:val="28"/>
                      </w:rPr>
                      <w:t>automatically excuse the absence.</w:t>
                    </w:r>
                  </w:p>
                  <w:p w14:paraId="2B7F8AFD" w14:textId="77777777" w:rsidR="00F51E62" w:rsidRDefault="00FB7D25">
                    <w:pPr>
                      <w:numPr>
                        <w:ilvl w:val="0"/>
                        <w:numId w:val="3"/>
                      </w:numPr>
                      <w:tabs>
                        <w:tab w:val="left" w:pos="635"/>
                      </w:tabs>
                      <w:spacing w:before="2" w:line="232" w:lineRule="auto"/>
                      <w:ind w:right="532" w:hanging="3318"/>
                      <w:rPr>
                        <w:sz w:val="28"/>
                      </w:rPr>
                    </w:pPr>
                    <w:r>
                      <w:rPr>
                        <w:color w:val="FFFFFF"/>
                        <w:sz w:val="28"/>
                      </w:rPr>
                      <w:t xml:space="preserve">The reason given for </w:t>
                    </w:r>
                    <w:r>
                      <w:rPr>
                        <w:color w:val="FFFFFF"/>
                        <w:spacing w:val="-3"/>
                        <w:sz w:val="28"/>
                      </w:rPr>
                      <w:t xml:space="preserve">the </w:t>
                    </w:r>
                    <w:r>
                      <w:rPr>
                        <w:color w:val="FFFFFF"/>
                        <w:sz w:val="28"/>
                      </w:rPr>
                      <w:t xml:space="preserve">absence </w:t>
                    </w:r>
                    <w:r>
                      <w:rPr>
                        <w:color w:val="FFFFFF"/>
                        <w:spacing w:val="-4"/>
                        <w:sz w:val="28"/>
                      </w:rPr>
                      <w:t xml:space="preserve">determines </w:t>
                    </w:r>
                    <w:r>
                      <w:rPr>
                        <w:color w:val="FFFFFF"/>
                        <w:spacing w:val="-3"/>
                        <w:sz w:val="28"/>
                      </w:rPr>
                      <w:t xml:space="preserve">whether the </w:t>
                    </w:r>
                    <w:r>
                      <w:rPr>
                        <w:color w:val="FFFFFF"/>
                        <w:sz w:val="28"/>
                      </w:rPr>
                      <w:t xml:space="preserve">absence </w:t>
                    </w:r>
                    <w:r>
                      <w:rPr>
                        <w:color w:val="FFFFFF"/>
                        <w:spacing w:val="-3"/>
                        <w:sz w:val="28"/>
                      </w:rPr>
                      <w:t xml:space="preserve">is </w:t>
                    </w:r>
                    <w:r>
                      <w:rPr>
                        <w:color w:val="FFFFFF"/>
                        <w:sz w:val="28"/>
                      </w:rPr>
                      <w:t xml:space="preserve">excused or unexcused, and failure </w:t>
                    </w:r>
                    <w:r>
                      <w:rPr>
                        <w:color w:val="FFFFFF"/>
                        <w:spacing w:val="-3"/>
                        <w:sz w:val="28"/>
                      </w:rPr>
                      <w:t xml:space="preserve">to </w:t>
                    </w:r>
                    <w:r>
                      <w:rPr>
                        <w:color w:val="FFFFFF"/>
                        <w:sz w:val="28"/>
                      </w:rPr>
                      <w:t>provide</w:t>
                    </w:r>
                    <w:r>
                      <w:rPr>
                        <w:color w:val="FFFFFF"/>
                        <w:spacing w:val="-26"/>
                        <w:sz w:val="28"/>
                      </w:rPr>
                      <w:t xml:space="preserve"> </w:t>
                    </w:r>
                    <w:r>
                      <w:rPr>
                        <w:color w:val="FFFFFF"/>
                        <w:sz w:val="28"/>
                      </w:rPr>
                      <w:t>a</w:t>
                    </w:r>
                    <w:r>
                      <w:rPr>
                        <w:color w:val="FFFFFF"/>
                        <w:spacing w:val="-4"/>
                        <w:sz w:val="28"/>
                      </w:rPr>
                      <w:t xml:space="preserve"> </w:t>
                    </w:r>
                    <w:r>
                      <w:rPr>
                        <w:color w:val="FFFFFF"/>
                        <w:sz w:val="28"/>
                      </w:rPr>
                      <w:t>reason</w:t>
                    </w:r>
                    <w:r>
                      <w:rPr>
                        <w:color w:val="FFFFFF"/>
                        <w:spacing w:val="-18"/>
                        <w:sz w:val="28"/>
                      </w:rPr>
                      <w:t xml:space="preserve"> </w:t>
                    </w:r>
                    <w:r>
                      <w:rPr>
                        <w:color w:val="FFFFFF"/>
                        <w:spacing w:val="-5"/>
                        <w:sz w:val="28"/>
                      </w:rPr>
                      <w:t>makes</w:t>
                    </w:r>
                    <w:r>
                      <w:rPr>
                        <w:color w:val="FFFFFF"/>
                        <w:spacing w:val="-10"/>
                        <w:sz w:val="28"/>
                      </w:rPr>
                      <w:t xml:space="preserve"> </w:t>
                    </w:r>
                    <w:r>
                      <w:rPr>
                        <w:color w:val="FFFFFF"/>
                        <w:spacing w:val="-3"/>
                        <w:sz w:val="28"/>
                      </w:rPr>
                      <w:t>the</w:t>
                    </w:r>
                    <w:r>
                      <w:rPr>
                        <w:color w:val="FFFFFF"/>
                        <w:spacing w:val="5"/>
                        <w:sz w:val="28"/>
                      </w:rPr>
                      <w:t xml:space="preserve"> </w:t>
                    </w:r>
                    <w:r>
                      <w:rPr>
                        <w:color w:val="FFFFFF"/>
                        <w:sz w:val="28"/>
                      </w:rPr>
                      <w:t>absence</w:t>
                    </w:r>
                    <w:r>
                      <w:rPr>
                        <w:color w:val="FFFFFF"/>
                        <w:spacing w:val="-10"/>
                        <w:sz w:val="28"/>
                      </w:rPr>
                      <w:t xml:space="preserve"> </w:t>
                    </w:r>
                    <w:r>
                      <w:rPr>
                        <w:color w:val="FFFFFF"/>
                        <w:sz w:val="28"/>
                      </w:rPr>
                      <w:t>unexcused.</w:t>
                    </w:r>
                  </w:p>
                  <w:p w14:paraId="2B7F8AFE" w14:textId="77777777" w:rsidR="00F51E62" w:rsidRDefault="00FB7D25">
                    <w:pPr>
                      <w:numPr>
                        <w:ilvl w:val="1"/>
                        <w:numId w:val="3"/>
                      </w:numPr>
                      <w:tabs>
                        <w:tab w:val="left" w:pos="770"/>
                      </w:tabs>
                      <w:spacing w:before="5"/>
                      <w:rPr>
                        <w:sz w:val="28"/>
                      </w:rPr>
                    </w:pPr>
                    <w:r>
                      <w:rPr>
                        <w:color w:val="FFFFFF"/>
                        <w:sz w:val="28"/>
                      </w:rPr>
                      <w:t xml:space="preserve">Upon returning </w:t>
                    </w:r>
                    <w:r>
                      <w:rPr>
                        <w:color w:val="FFFFFF"/>
                        <w:spacing w:val="-3"/>
                        <w:sz w:val="28"/>
                      </w:rPr>
                      <w:t xml:space="preserve">to </w:t>
                    </w:r>
                    <w:r>
                      <w:rPr>
                        <w:color w:val="FFFFFF"/>
                        <w:sz w:val="28"/>
                      </w:rPr>
                      <w:t xml:space="preserve">school following an absence, </w:t>
                    </w:r>
                    <w:r>
                      <w:rPr>
                        <w:color w:val="FFFFFF"/>
                        <w:spacing w:val="-3"/>
                        <w:sz w:val="28"/>
                      </w:rPr>
                      <w:t xml:space="preserve">children </w:t>
                    </w:r>
                    <w:r>
                      <w:rPr>
                        <w:color w:val="FFFFFF"/>
                        <w:sz w:val="28"/>
                      </w:rPr>
                      <w:t xml:space="preserve">must check </w:t>
                    </w:r>
                    <w:r>
                      <w:rPr>
                        <w:color w:val="FFFFFF"/>
                        <w:spacing w:val="-3"/>
                        <w:sz w:val="28"/>
                      </w:rPr>
                      <w:t xml:space="preserve">in </w:t>
                    </w:r>
                    <w:r>
                      <w:rPr>
                        <w:color w:val="FFFFFF"/>
                        <w:sz w:val="28"/>
                      </w:rPr>
                      <w:t xml:space="preserve">at </w:t>
                    </w:r>
                    <w:r>
                      <w:rPr>
                        <w:color w:val="FFFFFF"/>
                        <w:spacing w:val="-3"/>
                        <w:sz w:val="28"/>
                      </w:rPr>
                      <w:t xml:space="preserve">the </w:t>
                    </w:r>
                    <w:r>
                      <w:rPr>
                        <w:color w:val="FFFFFF"/>
                        <w:spacing w:val="-4"/>
                        <w:sz w:val="28"/>
                      </w:rPr>
                      <w:t>Attendance/Health</w:t>
                    </w:r>
                    <w:r>
                      <w:rPr>
                        <w:color w:val="FFFFFF"/>
                        <w:spacing w:val="-19"/>
                        <w:sz w:val="28"/>
                      </w:rPr>
                      <w:t xml:space="preserve"> </w:t>
                    </w:r>
                    <w:r>
                      <w:rPr>
                        <w:color w:val="FFFFFF"/>
                        <w:sz w:val="28"/>
                      </w:rPr>
                      <w:t>office.</w:t>
                    </w:r>
                  </w:p>
                </w:txbxContent>
              </v:textbox>
            </v:shape>
            <w10:wrap anchorx="page" anchory="page"/>
          </v:group>
        </w:pict>
      </w:r>
      <w:r>
        <w:pict w14:anchorId="2B7F8AEE">
          <v:group id="_x0000_s1038" style="position:absolute;margin-left:2.9pt;margin-top:141.65pt;width:660.3pt;height:185.5pt;z-index:251667456;mso-position-horizontal-relative:page;mso-position-vertical-relative:page" coordorigin="58,2833" coordsize="13206,3710">
            <v:shape id="_x0000_s1041" style="position:absolute;left:67;top:2842;width:13186;height:3690" coordorigin="68,2843" coordsize="13186,3690" path="m12637,2843r-11954,l605,2847r-74,14l460,2884r-67,31l331,2953r-57,45l223,3049r-45,57l140,3168r-31,67l86,3306r-14,74l68,3458r,2459l72,5995r14,74l109,6140r31,67l178,6269r45,57l274,6377r57,45l393,6460r67,31l531,6514r74,14l683,6532r11954,l12715,6528r74,-14l12860,6491r67,-31l12989,6422r57,-45l13097,6326r45,-57l13181,6207r30,-67l13234,6069r14,-74l13253,5917r,-2459l13248,3380r-14,-74l13211,3235r-30,-67l13142,3106r-45,-57l13046,2998r-57,-45l12927,2915r-67,-31l12789,2861r-74,-14l12637,2843xe" fillcolor="#92d050" stroked="f">
              <v:path arrowok="t"/>
            </v:shape>
            <v:shape id="_x0000_s1040" style="position:absolute;left:67;top:2842;width:13186;height:3690" coordorigin="68,2843" coordsize="13186,3690" path="m68,3458r4,-78l86,3306r23,-71l140,3168r38,-62l223,3049r51,-51l331,2953r62,-38l460,2884r71,-23l605,2847r78,-4l12637,2843r78,4l12789,2861r71,23l12927,2915r62,38l13046,2998r51,51l13142,3106r39,62l13211,3235r23,71l13248,3380r5,78l13253,5917r-5,78l13234,6069r-23,71l13181,6207r-39,62l13097,6326r-51,51l12989,6422r-62,38l12860,6491r-71,23l12715,6528r-78,4l683,6532r-78,-4l531,6514r-71,-23l393,6460r-62,-38l274,6377r-51,-51l178,6269r-38,-62l109,6140,86,6069,72,5995r-4,-78l68,3458xe" filled="f" strokecolor="#2e528f" strokeweight="1pt">
              <v:path arrowok="t"/>
            </v:shape>
            <v:shape id="_x0000_s1039" type="#_x0000_t202" style="position:absolute;left:57;top:2832;width:13206;height:3710" filled="f" stroked="f">
              <v:textbox inset="0,0,0,0">
                <w:txbxContent>
                  <w:p w14:paraId="2B7F8AFF" w14:textId="77777777" w:rsidR="00F51E62" w:rsidRDefault="00F51E62">
                    <w:pPr>
                      <w:rPr>
                        <w:sz w:val="34"/>
                      </w:rPr>
                    </w:pPr>
                  </w:p>
                  <w:p w14:paraId="2B7F8B00" w14:textId="77777777" w:rsidR="00F51E62" w:rsidRDefault="00FB7D25">
                    <w:pPr>
                      <w:spacing w:before="253"/>
                      <w:ind w:left="352" w:right="383"/>
                      <w:jc w:val="center"/>
                      <w:rPr>
                        <w:b/>
                        <w:sz w:val="28"/>
                      </w:rPr>
                    </w:pPr>
                    <w:r>
                      <w:rPr>
                        <w:b/>
                        <w:color w:val="FFFFFF"/>
                        <w:sz w:val="28"/>
                        <w:u w:val="single" w:color="FFFFFF"/>
                      </w:rPr>
                      <w:t>Tardy/Early Dismissal</w:t>
                    </w:r>
                  </w:p>
                  <w:p w14:paraId="2B7F8B01" w14:textId="77777777" w:rsidR="00F51E62" w:rsidRDefault="00FB7D25">
                    <w:pPr>
                      <w:spacing w:before="6" w:line="237" w:lineRule="auto"/>
                      <w:ind w:left="352" w:right="387"/>
                      <w:jc w:val="center"/>
                      <w:rPr>
                        <w:sz w:val="28"/>
                      </w:rPr>
                    </w:pPr>
                    <w:r>
                      <w:rPr>
                        <w:color w:val="FFFFFF"/>
                        <w:sz w:val="28"/>
                      </w:rPr>
                      <w:t>* Please do not have your student arrive late or pick up your child early unless she/he has a medical or dental appointment. School District policy requires that any child that arrived late or is signed out before dismissal time is considered an unexcused absence unless the reason is for a doctor or dental appointment.</w:t>
                    </w:r>
                  </w:p>
                  <w:p w14:paraId="2B7F8B02" w14:textId="77777777" w:rsidR="00F51E62" w:rsidRDefault="00FB7D25">
                    <w:pPr>
                      <w:spacing w:line="237" w:lineRule="auto"/>
                      <w:ind w:left="420" w:right="408" w:firstLine="90"/>
                      <w:jc w:val="center"/>
                      <w:rPr>
                        <w:sz w:val="28"/>
                      </w:rPr>
                    </w:pPr>
                    <w:r>
                      <w:rPr>
                        <w:color w:val="FFFFFF"/>
                        <w:sz w:val="28"/>
                      </w:rPr>
                      <w:t xml:space="preserve">* </w:t>
                    </w:r>
                    <w:r>
                      <w:rPr>
                        <w:color w:val="FFFFFF"/>
                        <w:spacing w:val="-18"/>
                        <w:sz w:val="28"/>
                      </w:rPr>
                      <w:t xml:space="preserve">To </w:t>
                    </w:r>
                    <w:r>
                      <w:rPr>
                        <w:color w:val="FFFFFF"/>
                        <w:sz w:val="28"/>
                      </w:rPr>
                      <w:t xml:space="preserve">be </w:t>
                    </w:r>
                    <w:r>
                      <w:rPr>
                        <w:color w:val="FFFFFF"/>
                        <w:spacing w:val="-5"/>
                        <w:sz w:val="28"/>
                      </w:rPr>
                      <w:t xml:space="preserve">eligible </w:t>
                    </w:r>
                    <w:r>
                      <w:rPr>
                        <w:color w:val="FFFFFF"/>
                        <w:sz w:val="28"/>
                      </w:rPr>
                      <w:t xml:space="preserve">for Perfect </w:t>
                    </w:r>
                    <w:r>
                      <w:rPr>
                        <w:color w:val="FFFFFF"/>
                        <w:spacing w:val="-4"/>
                        <w:sz w:val="28"/>
                      </w:rPr>
                      <w:t xml:space="preserve">Attendance, </w:t>
                    </w:r>
                    <w:r>
                      <w:rPr>
                        <w:color w:val="FFFFFF"/>
                        <w:spacing w:val="-3"/>
                        <w:sz w:val="28"/>
                      </w:rPr>
                      <w:t xml:space="preserve">the </w:t>
                    </w:r>
                    <w:r>
                      <w:rPr>
                        <w:color w:val="FFFFFF"/>
                        <w:sz w:val="28"/>
                      </w:rPr>
                      <w:t xml:space="preserve">student must be </w:t>
                    </w:r>
                    <w:r>
                      <w:rPr>
                        <w:color w:val="FFFFFF"/>
                        <w:spacing w:val="-3"/>
                        <w:sz w:val="28"/>
                      </w:rPr>
                      <w:t xml:space="preserve">in </w:t>
                    </w:r>
                    <w:r>
                      <w:rPr>
                        <w:color w:val="FFFFFF"/>
                        <w:sz w:val="28"/>
                      </w:rPr>
                      <w:t xml:space="preserve">class on </w:t>
                    </w:r>
                    <w:r>
                      <w:rPr>
                        <w:color w:val="FFFFFF"/>
                        <w:spacing w:val="-4"/>
                        <w:sz w:val="28"/>
                      </w:rPr>
                      <w:t xml:space="preserve">time </w:t>
                    </w:r>
                    <w:r>
                      <w:rPr>
                        <w:color w:val="FFFFFF"/>
                        <w:sz w:val="28"/>
                      </w:rPr>
                      <w:t xml:space="preserve">and must stay </w:t>
                    </w:r>
                    <w:r>
                      <w:rPr>
                        <w:color w:val="FFFFFF"/>
                        <w:spacing w:val="-3"/>
                        <w:sz w:val="28"/>
                      </w:rPr>
                      <w:t xml:space="preserve">in </w:t>
                    </w:r>
                    <w:r>
                      <w:rPr>
                        <w:color w:val="FFFFFF"/>
                        <w:sz w:val="28"/>
                      </w:rPr>
                      <w:t xml:space="preserve">class </w:t>
                    </w:r>
                    <w:r>
                      <w:rPr>
                        <w:color w:val="FFFFFF"/>
                        <w:spacing w:val="-3"/>
                        <w:sz w:val="28"/>
                      </w:rPr>
                      <w:t xml:space="preserve">the entire </w:t>
                    </w:r>
                    <w:r>
                      <w:rPr>
                        <w:color w:val="FFFFFF"/>
                        <w:sz w:val="28"/>
                      </w:rPr>
                      <w:t xml:space="preserve">day every day </w:t>
                    </w:r>
                    <w:r>
                      <w:rPr>
                        <w:color w:val="FFFFFF"/>
                        <w:spacing w:val="-3"/>
                        <w:sz w:val="28"/>
                      </w:rPr>
                      <w:t xml:space="preserve">that </w:t>
                    </w:r>
                    <w:r>
                      <w:rPr>
                        <w:color w:val="FFFFFF"/>
                        <w:sz w:val="28"/>
                      </w:rPr>
                      <w:t xml:space="preserve">school </w:t>
                    </w:r>
                    <w:r>
                      <w:rPr>
                        <w:color w:val="FFFFFF"/>
                        <w:spacing w:val="-3"/>
                        <w:sz w:val="28"/>
                      </w:rPr>
                      <w:t xml:space="preserve">is in </w:t>
                    </w:r>
                    <w:r>
                      <w:rPr>
                        <w:color w:val="FFFFFF"/>
                        <w:sz w:val="28"/>
                      </w:rPr>
                      <w:t xml:space="preserve">session. (i.e., </w:t>
                    </w:r>
                    <w:r>
                      <w:rPr>
                        <w:color w:val="FFFFFF"/>
                        <w:spacing w:val="-3"/>
                        <w:sz w:val="28"/>
                      </w:rPr>
                      <w:t xml:space="preserve">the </w:t>
                    </w:r>
                    <w:r>
                      <w:rPr>
                        <w:color w:val="FFFFFF"/>
                        <w:sz w:val="28"/>
                      </w:rPr>
                      <w:t xml:space="preserve">student cannot be </w:t>
                    </w:r>
                    <w:r>
                      <w:rPr>
                        <w:color w:val="FFFFFF"/>
                        <w:spacing w:val="-4"/>
                        <w:sz w:val="28"/>
                      </w:rPr>
                      <w:t xml:space="preserve">late </w:t>
                    </w:r>
                    <w:r>
                      <w:rPr>
                        <w:color w:val="FFFFFF"/>
                        <w:spacing w:val="-3"/>
                        <w:sz w:val="28"/>
                      </w:rPr>
                      <w:t xml:space="preserve">to </w:t>
                    </w:r>
                    <w:r>
                      <w:rPr>
                        <w:color w:val="FFFFFF"/>
                        <w:sz w:val="28"/>
                      </w:rPr>
                      <w:t xml:space="preserve">school for any reason, or </w:t>
                    </w:r>
                    <w:r>
                      <w:rPr>
                        <w:color w:val="FFFFFF"/>
                        <w:spacing w:val="-6"/>
                        <w:sz w:val="28"/>
                      </w:rPr>
                      <w:t xml:space="preserve">taken </w:t>
                    </w:r>
                    <w:r>
                      <w:rPr>
                        <w:color w:val="FFFFFF"/>
                        <w:sz w:val="28"/>
                      </w:rPr>
                      <w:t>out of school for any reason, or be absent from school for any reason.)</w:t>
                    </w:r>
                  </w:p>
                </w:txbxContent>
              </v:textbox>
            </v:shape>
            <w10:wrap anchorx="page" anchory="page"/>
          </v:group>
        </w:pict>
      </w:r>
      <w:r>
        <w:pict w14:anchorId="2B7F8AEF">
          <v:group id="_x0000_s1034" style="position:absolute;margin-left:15.6pt;margin-top:482.1pt;width:649.05pt;height:49.75pt;z-index:251669504;mso-position-horizontal-relative:page;mso-position-vertical-relative:page" coordorigin="313,9643" coordsize="12981,995">
            <v:shape id="_x0000_s1037" style="position:absolute;left:322;top:9652;width:12961;height:975" coordorigin="323,9653" coordsize="12961,975" path="m13120,9653r-12635,l422,9665r-52,35l335,9752r-12,63l323,10465r12,63l370,10580r52,35l485,10628r12635,l13183,10615r52,-35l13270,10528r13,-63l13283,9815r-13,-63l13235,9700r-52,-35l13120,9653xe" fillcolor="#92d050" stroked="f">
              <v:path arrowok="t"/>
            </v:shape>
            <v:shape id="_x0000_s1036" style="position:absolute;left:322;top:9652;width:12961;height:975" coordorigin="323,9653" coordsize="12961,975" path="m323,9815r12,-63l370,9700r52,-35l485,9653r12635,l13183,9665r52,35l13270,9752r13,63l13283,10465r-13,63l13235,10580r-52,35l13120,10628r-12635,l422,10615r-52,-35l335,10528r-12,-63l323,9815xe" filled="f" strokecolor="#2e528f" strokeweight="1pt">
              <v:path arrowok="t"/>
            </v:shape>
            <v:shape id="_x0000_s1035" type="#_x0000_t202" style="position:absolute;left:312;top:9642;width:12981;height:995" filled="f" stroked="f">
              <v:textbox inset="0,0,0,0">
                <w:txbxContent>
                  <w:p w14:paraId="2B7F8B03" w14:textId="77777777" w:rsidR="00F51E62" w:rsidRDefault="00F51E62">
                    <w:pPr>
                      <w:spacing w:before="9"/>
                      <w:rPr>
                        <w:sz w:val="26"/>
                      </w:rPr>
                    </w:pPr>
                  </w:p>
                  <w:p w14:paraId="2B7F8B04" w14:textId="77777777" w:rsidR="00F51E62" w:rsidRDefault="00FB7D25">
                    <w:pPr>
                      <w:ind w:left="527"/>
                      <w:rPr>
                        <w:b/>
                        <w:sz w:val="28"/>
                      </w:rPr>
                    </w:pPr>
                    <w:r>
                      <w:rPr>
                        <w:b/>
                        <w:color w:val="FFFFFF"/>
                        <w:sz w:val="28"/>
                      </w:rPr>
                      <w:t xml:space="preserve">If a note or phone call is not received within three (3) days, the absence will be considered a </w:t>
                    </w:r>
                    <w:r>
                      <w:rPr>
                        <w:b/>
                        <w:color w:val="FFFFFF"/>
                        <w:sz w:val="28"/>
                        <w:u w:val="single" w:color="FFFFFF"/>
                      </w:rPr>
                      <w:t>TRUANCY</w:t>
                    </w:r>
                    <w:r>
                      <w:rPr>
                        <w:b/>
                        <w:color w:val="FFFFFF"/>
                        <w:sz w:val="28"/>
                      </w:rPr>
                      <w:t>.</w:t>
                    </w:r>
                  </w:p>
                </w:txbxContent>
              </v:textbox>
            </v:shape>
            <w10:wrap anchorx="page" anchory="page"/>
          </v:group>
        </w:pict>
      </w:r>
      <w:r>
        <w:pict w14:anchorId="2B7F8AF0">
          <v:group id="_x0000_s1030" style="position:absolute;margin-left:679.4pt;margin-top:6.65pt;width:274.75pt;height:514.75pt;z-index:251671552;mso-position-horizontal-relative:page;mso-position-vertical-relative:page" coordorigin="13588,133" coordsize="5495,10295">
            <v:shape id="_x0000_s1033" style="position:absolute;left:13597;top:142;width:5475;height:10275" coordorigin="13598,143" coordsize="5475,10275" path="m19073,143r-4563,l14435,146r-73,9l14291,169r-69,20l14155,214r-64,30l14029,279r-58,40l13916,362r-51,48l13817,461r-43,55l13734,574r-35,62l13669,700r-25,67l13624,836r-14,71l13601,980r-3,75l13598,10418r4562,l18235,10414r73,-8l18379,10391r69,-20l18515,10346r64,-30l18641,10281r58,-40l18754,10198r51,-48l18853,10099r44,-55l18936,9986r35,-62l19001,9860r25,-67l19046,9724r15,-71l19070,9580r3,-75l19073,143xe" fillcolor="#4471c4" stroked="f">
              <v:path arrowok="t"/>
            </v:shape>
            <v:shape id="_x0000_s1032" style="position:absolute;left:13597;top:142;width:5475;height:10275" coordorigin="13598,143" coordsize="5475,10275" path="m14510,143r4563,l19073,9505r-3,75l19061,9653r-15,71l19026,9793r-25,67l18971,9924r-35,62l18897,10044r-44,55l18805,10150r-51,48l18699,10241r-58,40l18579,10316r-64,30l18448,10371r-69,20l18308,10406r-73,8l18160,10418r-4562,l13598,1055r3,-75l13610,907r14,-71l13644,767r25,-67l13699,636r35,-62l13774,516r43,-55l13865,410r51,-48l13971,319r58,-40l14091,244r64,-30l14222,189r69,-20l14362,155r73,-9l14510,143xe" filled="f" strokecolor="#2e528f" strokeweight="1pt">
              <v:path arrowok="t"/>
            </v:shape>
            <v:shape id="_x0000_s1031" type="#_x0000_t202" style="position:absolute;left:13587;top:132;width:5495;height:10295" filled="f" stroked="f">
              <v:textbox inset="0,0,0,0">
                <w:txbxContent>
                  <w:p w14:paraId="2B7F8B05" w14:textId="77777777" w:rsidR="00F51E62" w:rsidRDefault="00F51E62">
                    <w:pPr>
                      <w:spacing w:before="3"/>
                      <w:rPr>
                        <w:sz w:val="34"/>
                      </w:rPr>
                    </w:pPr>
                  </w:p>
                  <w:p w14:paraId="2B7F8B06" w14:textId="77777777" w:rsidR="00F51E62" w:rsidRDefault="00FB7D25">
                    <w:pPr>
                      <w:ind w:left="2220"/>
                      <w:rPr>
                        <w:b/>
                        <w:sz w:val="28"/>
                      </w:rPr>
                    </w:pPr>
                    <w:r>
                      <w:rPr>
                        <w:b/>
                        <w:color w:val="FFFFFF"/>
                        <w:sz w:val="28"/>
                      </w:rPr>
                      <w:t>Truancy:</w:t>
                    </w:r>
                  </w:p>
                  <w:p w14:paraId="2B7F8B07" w14:textId="77777777" w:rsidR="00F51E62" w:rsidRDefault="00FB7D25">
                    <w:pPr>
                      <w:spacing w:before="6" w:line="237" w:lineRule="auto"/>
                      <w:ind w:left="419" w:right="435"/>
                      <w:rPr>
                        <w:sz w:val="28"/>
                      </w:rPr>
                    </w:pPr>
                    <w:r>
                      <w:rPr>
                        <w:color w:val="FFFFFF"/>
                        <w:spacing w:val="-3"/>
                        <w:sz w:val="28"/>
                      </w:rPr>
                      <w:t xml:space="preserve">State law </w:t>
                    </w:r>
                    <w:r>
                      <w:rPr>
                        <w:color w:val="FFFFFF"/>
                        <w:sz w:val="28"/>
                      </w:rPr>
                      <w:t xml:space="preserve">requires </w:t>
                    </w:r>
                    <w:r>
                      <w:rPr>
                        <w:color w:val="FFFFFF"/>
                        <w:spacing w:val="-3"/>
                        <w:sz w:val="28"/>
                      </w:rPr>
                      <w:t xml:space="preserve">that </w:t>
                    </w:r>
                    <w:r>
                      <w:rPr>
                        <w:color w:val="FFFFFF"/>
                        <w:spacing w:val="-4"/>
                        <w:sz w:val="28"/>
                      </w:rPr>
                      <w:t xml:space="preserve">elementary </w:t>
                    </w:r>
                    <w:r>
                      <w:rPr>
                        <w:color w:val="FFFFFF"/>
                        <w:sz w:val="28"/>
                      </w:rPr>
                      <w:t xml:space="preserve">school </w:t>
                    </w:r>
                    <w:r>
                      <w:rPr>
                        <w:color w:val="FFFFFF"/>
                        <w:spacing w:val="-3"/>
                        <w:sz w:val="28"/>
                      </w:rPr>
                      <w:t xml:space="preserve">attendance is </w:t>
                    </w:r>
                    <w:r>
                      <w:rPr>
                        <w:color w:val="FFFFFF"/>
                        <w:sz w:val="28"/>
                      </w:rPr>
                      <w:t xml:space="preserve">compulsory. Parent/guardians are responsible for making </w:t>
                    </w:r>
                    <w:r>
                      <w:rPr>
                        <w:color w:val="FFFFFF"/>
                        <w:spacing w:val="3"/>
                        <w:sz w:val="28"/>
                      </w:rPr>
                      <w:t xml:space="preserve">sure </w:t>
                    </w:r>
                    <w:r>
                      <w:rPr>
                        <w:color w:val="FFFFFF"/>
                        <w:spacing w:val="-3"/>
                        <w:sz w:val="28"/>
                      </w:rPr>
                      <w:t xml:space="preserve">that </w:t>
                    </w:r>
                    <w:r>
                      <w:rPr>
                        <w:color w:val="FFFFFF"/>
                        <w:spacing w:val="-4"/>
                        <w:sz w:val="28"/>
                      </w:rPr>
                      <w:t xml:space="preserve">their </w:t>
                    </w:r>
                    <w:r>
                      <w:rPr>
                        <w:color w:val="FFFFFF"/>
                        <w:sz w:val="28"/>
                      </w:rPr>
                      <w:t xml:space="preserve">children </w:t>
                    </w:r>
                    <w:r>
                      <w:rPr>
                        <w:color w:val="FFFFFF"/>
                        <w:spacing w:val="-4"/>
                        <w:sz w:val="28"/>
                      </w:rPr>
                      <w:t xml:space="preserve">attend </w:t>
                    </w:r>
                    <w:r>
                      <w:rPr>
                        <w:color w:val="FFFFFF"/>
                        <w:sz w:val="28"/>
                      </w:rPr>
                      <w:t xml:space="preserve">school every </w:t>
                    </w:r>
                    <w:r>
                      <w:rPr>
                        <w:color w:val="FFFFFF"/>
                        <w:spacing w:val="-4"/>
                        <w:sz w:val="28"/>
                      </w:rPr>
                      <w:t xml:space="preserve">day, </w:t>
                    </w:r>
                    <w:r>
                      <w:rPr>
                        <w:color w:val="FFFFFF"/>
                        <w:sz w:val="28"/>
                      </w:rPr>
                      <w:t xml:space="preserve">on </w:t>
                    </w:r>
                    <w:r>
                      <w:rPr>
                        <w:color w:val="FFFFFF"/>
                        <w:spacing w:val="-5"/>
                        <w:sz w:val="28"/>
                      </w:rPr>
                      <w:t xml:space="preserve">time. </w:t>
                    </w:r>
                    <w:r>
                      <w:rPr>
                        <w:color w:val="FFFFFF"/>
                        <w:spacing w:val="-3"/>
                        <w:sz w:val="28"/>
                      </w:rPr>
                      <w:t xml:space="preserve">Students </w:t>
                    </w:r>
                    <w:r>
                      <w:rPr>
                        <w:color w:val="FFFFFF"/>
                        <w:sz w:val="28"/>
                      </w:rPr>
                      <w:t xml:space="preserve">with more </w:t>
                    </w:r>
                    <w:r>
                      <w:rPr>
                        <w:color w:val="FFFFFF"/>
                        <w:spacing w:val="-3"/>
                        <w:sz w:val="28"/>
                      </w:rPr>
                      <w:t xml:space="preserve">than </w:t>
                    </w:r>
                    <w:r>
                      <w:rPr>
                        <w:color w:val="FFFFFF"/>
                        <w:sz w:val="28"/>
                      </w:rPr>
                      <w:t xml:space="preserve">three </w:t>
                    </w:r>
                    <w:r>
                      <w:rPr>
                        <w:color w:val="FFFFFF"/>
                        <w:spacing w:val="2"/>
                        <w:sz w:val="28"/>
                      </w:rPr>
                      <w:t xml:space="preserve">(3) </w:t>
                    </w:r>
                    <w:r>
                      <w:rPr>
                        <w:color w:val="FFFFFF"/>
                        <w:sz w:val="28"/>
                      </w:rPr>
                      <w:t xml:space="preserve">unexcused absences </w:t>
                    </w:r>
                    <w:r>
                      <w:rPr>
                        <w:color w:val="FFFFFF"/>
                        <w:spacing w:val="-3"/>
                        <w:sz w:val="28"/>
                      </w:rPr>
                      <w:t xml:space="preserve">in </w:t>
                    </w:r>
                    <w:r>
                      <w:rPr>
                        <w:color w:val="FFFFFF"/>
                        <w:sz w:val="28"/>
                      </w:rPr>
                      <w:t>one school year shall be classified as truant.</w:t>
                    </w:r>
                  </w:p>
                  <w:p w14:paraId="2B7F8B08" w14:textId="77777777" w:rsidR="00F51E62" w:rsidRDefault="00FB7D25">
                    <w:pPr>
                      <w:numPr>
                        <w:ilvl w:val="0"/>
                        <w:numId w:val="2"/>
                      </w:numPr>
                      <w:tabs>
                        <w:tab w:val="left" w:pos="869"/>
                        <w:tab w:val="left" w:pos="870"/>
                      </w:tabs>
                      <w:spacing w:line="232" w:lineRule="auto"/>
                      <w:ind w:right="1222"/>
                      <w:rPr>
                        <w:sz w:val="28"/>
                      </w:rPr>
                    </w:pPr>
                    <w:r>
                      <w:rPr>
                        <w:color w:val="FFFFFF"/>
                        <w:spacing w:val="-3"/>
                        <w:sz w:val="28"/>
                      </w:rPr>
                      <w:t xml:space="preserve">Late </w:t>
                    </w:r>
                    <w:r>
                      <w:rPr>
                        <w:color w:val="FFFFFF"/>
                        <w:sz w:val="28"/>
                      </w:rPr>
                      <w:t xml:space="preserve">arrivals, </w:t>
                    </w:r>
                    <w:r>
                      <w:rPr>
                        <w:color w:val="FFFFFF"/>
                        <w:spacing w:val="-3"/>
                        <w:sz w:val="28"/>
                      </w:rPr>
                      <w:t xml:space="preserve">early </w:t>
                    </w:r>
                    <w:r>
                      <w:rPr>
                        <w:color w:val="FFFFFF"/>
                        <w:sz w:val="28"/>
                      </w:rPr>
                      <w:t xml:space="preserve">dismissals (without a doctor's </w:t>
                    </w:r>
                    <w:r>
                      <w:rPr>
                        <w:color w:val="FFFFFF"/>
                        <w:spacing w:val="-3"/>
                        <w:sz w:val="28"/>
                      </w:rPr>
                      <w:t>note),</w:t>
                    </w:r>
                    <w:r>
                      <w:rPr>
                        <w:color w:val="FFFFFF"/>
                        <w:spacing w:val="1"/>
                        <w:sz w:val="28"/>
                      </w:rPr>
                      <w:t xml:space="preserve"> </w:t>
                    </w:r>
                    <w:r>
                      <w:rPr>
                        <w:color w:val="FFFFFF"/>
                        <w:sz w:val="28"/>
                      </w:rPr>
                      <w:t>and</w:t>
                    </w:r>
                  </w:p>
                  <w:p w14:paraId="2B7F8B09" w14:textId="77777777" w:rsidR="00F51E62" w:rsidRDefault="00FB7D25">
                    <w:pPr>
                      <w:spacing w:line="232" w:lineRule="auto"/>
                      <w:ind w:left="870"/>
                      <w:rPr>
                        <w:sz w:val="28"/>
                      </w:rPr>
                    </w:pPr>
                    <w:r>
                      <w:rPr>
                        <w:color w:val="FFFFFF"/>
                        <w:sz w:val="28"/>
                      </w:rPr>
                      <w:t>unexcused absences are</w:t>
                    </w:r>
                    <w:r>
                      <w:rPr>
                        <w:color w:val="FFFFFF"/>
                        <w:spacing w:val="-22"/>
                        <w:sz w:val="28"/>
                      </w:rPr>
                      <w:t xml:space="preserve"> </w:t>
                    </w:r>
                    <w:r>
                      <w:rPr>
                        <w:color w:val="FFFFFF"/>
                        <w:sz w:val="28"/>
                      </w:rPr>
                      <w:t>considered truancies.</w:t>
                    </w:r>
                  </w:p>
                  <w:p w14:paraId="2B7F8B0A" w14:textId="77777777" w:rsidR="00F51E62" w:rsidRDefault="00FB7D25">
                    <w:pPr>
                      <w:numPr>
                        <w:ilvl w:val="0"/>
                        <w:numId w:val="2"/>
                      </w:numPr>
                      <w:tabs>
                        <w:tab w:val="left" w:pos="869"/>
                        <w:tab w:val="left" w:pos="870"/>
                      </w:tabs>
                      <w:spacing w:before="10" w:line="235" w:lineRule="auto"/>
                      <w:ind w:right="421"/>
                      <w:rPr>
                        <w:sz w:val="28"/>
                      </w:rPr>
                    </w:pPr>
                    <w:r>
                      <w:rPr>
                        <w:color w:val="FFFFFF"/>
                        <w:spacing w:val="-3"/>
                        <w:sz w:val="28"/>
                      </w:rPr>
                      <w:t xml:space="preserve">After </w:t>
                    </w:r>
                    <w:r>
                      <w:rPr>
                        <w:color w:val="FFFFFF"/>
                        <w:sz w:val="28"/>
                      </w:rPr>
                      <w:t xml:space="preserve">three </w:t>
                    </w:r>
                    <w:r>
                      <w:rPr>
                        <w:color w:val="FFFFFF"/>
                        <w:spacing w:val="2"/>
                        <w:sz w:val="28"/>
                      </w:rPr>
                      <w:t xml:space="preserve">(3) </w:t>
                    </w:r>
                    <w:r>
                      <w:rPr>
                        <w:color w:val="FFFFFF"/>
                        <w:sz w:val="28"/>
                      </w:rPr>
                      <w:t xml:space="preserve">truancies, parents will receive a “NOTICE </w:t>
                    </w:r>
                    <w:r>
                      <w:rPr>
                        <w:color w:val="FFFFFF"/>
                        <w:spacing w:val="2"/>
                        <w:sz w:val="28"/>
                      </w:rPr>
                      <w:t xml:space="preserve">OF </w:t>
                    </w:r>
                    <w:r>
                      <w:rPr>
                        <w:color w:val="FFFFFF"/>
                        <w:spacing w:val="-4"/>
                        <w:sz w:val="28"/>
                      </w:rPr>
                      <w:t xml:space="preserve">TRUANCY” </w:t>
                    </w:r>
                    <w:r>
                      <w:rPr>
                        <w:color w:val="FFFFFF"/>
                        <w:spacing w:val="-3"/>
                        <w:sz w:val="28"/>
                      </w:rPr>
                      <w:t xml:space="preserve">(Education </w:t>
                    </w:r>
                    <w:r>
                      <w:rPr>
                        <w:color w:val="FFFFFF"/>
                        <w:sz w:val="28"/>
                      </w:rPr>
                      <w:t xml:space="preserve">Code </w:t>
                    </w:r>
                    <w:r>
                      <w:rPr>
                        <w:color w:val="FFFFFF"/>
                        <w:spacing w:val="3"/>
                        <w:sz w:val="28"/>
                      </w:rPr>
                      <w:t xml:space="preserve">48260) </w:t>
                    </w:r>
                    <w:r>
                      <w:rPr>
                        <w:color w:val="FFFFFF"/>
                        <w:sz w:val="28"/>
                      </w:rPr>
                      <w:t xml:space="preserve">from </w:t>
                    </w:r>
                    <w:r>
                      <w:rPr>
                        <w:color w:val="FFFFFF"/>
                        <w:spacing w:val="-3"/>
                        <w:sz w:val="28"/>
                      </w:rPr>
                      <w:t xml:space="preserve">the </w:t>
                    </w:r>
                    <w:r>
                      <w:rPr>
                        <w:color w:val="FFFFFF"/>
                        <w:sz w:val="28"/>
                      </w:rPr>
                      <w:t>principal.</w:t>
                    </w:r>
                  </w:p>
                  <w:p w14:paraId="2B7F8B0B" w14:textId="77777777" w:rsidR="00F51E62" w:rsidRDefault="00FB7D25">
                    <w:pPr>
                      <w:numPr>
                        <w:ilvl w:val="0"/>
                        <w:numId w:val="2"/>
                      </w:numPr>
                      <w:tabs>
                        <w:tab w:val="left" w:pos="869"/>
                        <w:tab w:val="left" w:pos="870"/>
                      </w:tabs>
                      <w:spacing w:line="235" w:lineRule="auto"/>
                      <w:ind w:right="665"/>
                      <w:rPr>
                        <w:sz w:val="28"/>
                      </w:rPr>
                    </w:pPr>
                    <w:r>
                      <w:rPr>
                        <w:color w:val="FFFFFF"/>
                        <w:spacing w:val="-3"/>
                        <w:sz w:val="28"/>
                      </w:rPr>
                      <w:t xml:space="preserve">After </w:t>
                    </w:r>
                    <w:r>
                      <w:rPr>
                        <w:color w:val="FFFFFF"/>
                        <w:sz w:val="28"/>
                      </w:rPr>
                      <w:t xml:space="preserve">five </w:t>
                    </w:r>
                    <w:r>
                      <w:rPr>
                        <w:color w:val="FFFFFF"/>
                        <w:spacing w:val="2"/>
                        <w:sz w:val="28"/>
                      </w:rPr>
                      <w:t xml:space="preserve">(5) </w:t>
                    </w:r>
                    <w:r>
                      <w:rPr>
                        <w:color w:val="FFFFFF"/>
                        <w:sz w:val="28"/>
                      </w:rPr>
                      <w:t xml:space="preserve">truancies), parents/guardians shall be </w:t>
                    </w:r>
                    <w:r>
                      <w:rPr>
                        <w:color w:val="FFFFFF"/>
                        <w:spacing w:val="-4"/>
                        <w:sz w:val="28"/>
                      </w:rPr>
                      <w:t xml:space="preserve">notified </w:t>
                    </w:r>
                    <w:r>
                      <w:rPr>
                        <w:color w:val="FFFFFF"/>
                        <w:sz w:val="28"/>
                      </w:rPr>
                      <w:t xml:space="preserve">of </w:t>
                    </w:r>
                    <w:r>
                      <w:rPr>
                        <w:color w:val="FFFFFF"/>
                        <w:spacing w:val="-3"/>
                        <w:sz w:val="28"/>
                      </w:rPr>
                      <w:t xml:space="preserve">the </w:t>
                    </w:r>
                    <w:r>
                      <w:rPr>
                        <w:color w:val="FFFFFF"/>
                        <w:sz w:val="28"/>
                      </w:rPr>
                      <w:t xml:space="preserve">student’s truancy and </w:t>
                    </w:r>
                    <w:r>
                      <w:rPr>
                        <w:color w:val="FFFFFF"/>
                        <w:spacing w:val="-3"/>
                        <w:sz w:val="28"/>
                      </w:rPr>
                      <w:t xml:space="preserve">requested to </w:t>
                    </w:r>
                    <w:r>
                      <w:rPr>
                        <w:color w:val="FFFFFF"/>
                        <w:spacing w:val="-4"/>
                        <w:sz w:val="28"/>
                      </w:rPr>
                      <w:t xml:space="preserve">attend </w:t>
                    </w:r>
                    <w:r>
                      <w:rPr>
                        <w:color w:val="FFFFFF"/>
                        <w:sz w:val="28"/>
                      </w:rPr>
                      <w:t>a</w:t>
                    </w:r>
                    <w:r>
                      <w:rPr>
                        <w:color w:val="FFFFFF"/>
                        <w:spacing w:val="13"/>
                        <w:sz w:val="28"/>
                      </w:rPr>
                      <w:t xml:space="preserve"> </w:t>
                    </w:r>
                    <w:r>
                      <w:rPr>
                        <w:color w:val="FFFFFF"/>
                        <w:sz w:val="28"/>
                      </w:rPr>
                      <w:t>“Student</w:t>
                    </w:r>
                  </w:p>
                  <w:p w14:paraId="2B7F8B0C" w14:textId="77777777" w:rsidR="00F51E62" w:rsidRDefault="00FB7D25">
                    <w:pPr>
                      <w:spacing w:before="9" w:line="235" w:lineRule="auto"/>
                      <w:ind w:left="870" w:right="446"/>
                      <w:rPr>
                        <w:sz w:val="28"/>
                      </w:rPr>
                    </w:pPr>
                    <w:r>
                      <w:rPr>
                        <w:color w:val="FFFFFF"/>
                        <w:sz w:val="28"/>
                      </w:rPr>
                      <w:t>Attendance Review Team” (SART) hearing. Students reported as truant three (3) or more times during the year may be classified as habitually truant and referred to the Student Attendance Review Board</w:t>
                    </w:r>
                  </w:p>
                  <w:p w14:paraId="2B7F8B0D" w14:textId="77777777" w:rsidR="00F51E62" w:rsidRDefault="00FB7D25">
                    <w:pPr>
                      <w:spacing w:line="340" w:lineRule="exact"/>
                      <w:ind w:left="870"/>
                      <w:rPr>
                        <w:sz w:val="28"/>
                      </w:rPr>
                    </w:pPr>
                    <w:r>
                      <w:rPr>
                        <w:color w:val="FFFFFF"/>
                        <w:sz w:val="28"/>
                      </w:rPr>
                      <w:t>(SARB). (Education Code 48263).</w:t>
                    </w:r>
                  </w:p>
                </w:txbxContent>
              </v:textbox>
            </v:shape>
            <w10:wrap anchorx="page" anchory="page"/>
          </v:group>
        </w:pict>
      </w:r>
      <w:r>
        <w:pict w14:anchorId="2B7F8AF1">
          <v:group id="_x0000_s1026" style="position:absolute;margin-left:15.6pt;margin-top:335.85pt;width:643.8pt;height:139.8pt;z-index:251673600;mso-position-horizontal-relative:page;mso-position-vertical-relative:page" coordorigin="313,6717" coordsize="12876,2796">
            <v:shape id="_x0000_s1029" style="position:absolute;left:322;top:6742;width:12856;height:2760" coordorigin="323,6743" coordsize="12856,2760" path="m12717,6743r-12394,l323,9502r12855,l13178,7203r-6,-75l13154,7057r-28,-66l13089,6931r-46,-54l12989,6831r-60,-37l12863,6766r-71,-17l12717,6743xe" fillcolor="#006fc0" stroked="f">
              <v:path arrowok="t"/>
            </v:shape>
            <v:shape id="_x0000_s1028" style="position:absolute;left:322;top:6742;width:12856;height:2760" coordorigin="323,6743" coordsize="12856,2760" path="m323,6743r12394,l12792,6749r71,17l12929,6794r60,37l13043,6877r46,54l13126,6991r28,66l13172,7128r6,75l13178,9502r-12855,l323,6743xe" filled="f" strokecolor="#2e528f" strokeweight="1pt">
              <v:path arrowok="t"/>
            </v:shape>
            <v:shape id="_x0000_s1027" type="#_x0000_t202" style="position:absolute;left:312;top:6716;width:12876;height:2796" filled="f" stroked="f">
              <v:textbox inset="0,0,0,0">
                <w:txbxContent>
                  <w:p w14:paraId="2B7F8B0E" w14:textId="77777777" w:rsidR="00F51E62" w:rsidRDefault="00FB7D25">
                    <w:pPr>
                      <w:spacing w:before="4"/>
                      <w:ind w:left="4682"/>
                      <w:rPr>
                        <w:b/>
                        <w:sz w:val="28"/>
                      </w:rPr>
                    </w:pPr>
                    <w:r>
                      <w:rPr>
                        <w:b/>
                        <w:color w:val="FFFFFF"/>
                        <w:sz w:val="28"/>
                      </w:rPr>
                      <w:t>Independent study contract:</w:t>
                    </w:r>
                  </w:p>
                  <w:p w14:paraId="2B7F8B0F" w14:textId="77777777" w:rsidR="00F51E62" w:rsidRDefault="00FB7D25">
                    <w:pPr>
                      <w:numPr>
                        <w:ilvl w:val="0"/>
                        <w:numId w:val="1"/>
                      </w:numPr>
                      <w:tabs>
                        <w:tab w:val="left" w:pos="284"/>
                      </w:tabs>
                      <w:spacing w:before="4" w:line="336" w:lineRule="exact"/>
                      <w:ind w:left="283" w:hanging="136"/>
                      <w:rPr>
                        <w:sz w:val="28"/>
                      </w:rPr>
                    </w:pPr>
                    <w:r>
                      <w:rPr>
                        <w:color w:val="FFFFFF"/>
                        <w:sz w:val="28"/>
                      </w:rPr>
                      <w:t>An Independent</w:t>
                    </w:r>
                    <w:r>
                      <w:rPr>
                        <w:color w:val="FFFFFF"/>
                        <w:spacing w:val="-21"/>
                        <w:sz w:val="28"/>
                      </w:rPr>
                      <w:t xml:space="preserve"> </w:t>
                    </w:r>
                    <w:r>
                      <w:rPr>
                        <w:color w:val="FFFFFF"/>
                        <w:sz w:val="28"/>
                      </w:rPr>
                      <w:t>Study</w:t>
                    </w:r>
                    <w:r>
                      <w:rPr>
                        <w:color w:val="FFFFFF"/>
                        <w:spacing w:val="-10"/>
                        <w:sz w:val="28"/>
                      </w:rPr>
                      <w:t xml:space="preserve"> </w:t>
                    </w:r>
                    <w:r>
                      <w:rPr>
                        <w:color w:val="FFFFFF"/>
                        <w:sz w:val="28"/>
                      </w:rPr>
                      <w:t>Contract</w:t>
                    </w:r>
                    <w:r>
                      <w:rPr>
                        <w:color w:val="FFFFFF"/>
                        <w:spacing w:val="-22"/>
                        <w:sz w:val="28"/>
                      </w:rPr>
                      <w:t xml:space="preserve"> </w:t>
                    </w:r>
                    <w:r>
                      <w:rPr>
                        <w:color w:val="FFFFFF"/>
                        <w:sz w:val="28"/>
                      </w:rPr>
                      <w:t>can be</w:t>
                    </w:r>
                    <w:r>
                      <w:rPr>
                        <w:color w:val="FFFFFF"/>
                        <w:spacing w:val="-7"/>
                        <w:sz w:val="28"/>
                      </w:rPr>
                      <w:t xml:space="preserve"> </w:t>
                    </w:r>
                    <w:r>
                      <w:rPr>
                        <w:color w:val="FFFFFF"/>
                        <w:spacing w:val="-3"/>
                        <w:sz w:val="28"/>
                      </w:rPr>
                      <w:t>obtained</w:t>
                    </w:r>
                    <w:r>
                      <w:rPr>
                        <w:color w:val="FFFFFF"/>
                        <w:sz w:val="28"/>
                      </w:rPr>
                      <w:t xml:space="preserve"> for</w:t>
                    </w:r>
                    <w:r>
                      <w:rPr>
                        <w:color w:val="FFFFFF"/>
                        <w:spacing w:val="-11"/>
                        <w:sz w:val="28"/>
                      </w:rPr>
                      <w:t xml:space="preserve"> </w:t>
                    </w:r>
                    <w:r>
                      <w:rPr>
                        <w:color w:val="FFFFFF"/>
                        <w:sz w:val="28"/>
                      </w:rPr>
                      <w:t>a</w:t>
                    </w:r>
                    <w:r>
                      <w:rPr>
                        <w:color w:val="FFFFFF"/>
                        <w:spacing w:val="-1"/>
                        <w:sz w:val="28"/>
                      </w:rPr>
                      <w:t xml:space="preserve"> </w:t>
                    </w:r>
                    <w:r>
                      <w:rPr>
                        <w:color w:val="FFFFFF"/>
                        <w:spacing w:val="-3"/>
                        <w:sz w:val="28"/>
                      </w:rPr>
                      <w:t>child</w:t>
                    </w:r>
                    <w:r>
                      <w:rPr>
                        <w:color w:val="FFFFFF"/>
                        <w:spacing w:val="16"/>
                        <w:sz w:val="28"/>
                      </w:rPr>
                      <w:t xml:space="preserve"> </w:t>
                    </w:r>
                    <w:r>
                      <w:rPr>
                        <w:color w:val="FFFFFF"/>
                        <w:sz w:val="28"/>
                      </w:rPr>
                      <w:t>who</w:t>
                    </w:r>
                    <w:r>
                      <w:rPr>
                        <w:color w:val="FFFFFF"/>
                        <w:spacing w:val="-16"/>
                        <w:sz w:val="28"/>
                      </w:rPr>
                      <w:t xml:space="preserve"> </w:t>
                    </w:r>
                    <w:r>
                      <w:rPr>
                        <w:color w:val="FFFFFF"/>
                        <w:sz w:val="28"/>
                      </w:rPr>
                      <w:t>will</w:t>
                    </w:r>
                    <w:r>
                      <w:rPr>
                        <w:color w:val="FFFFFF"/>
                        <w:spacing w:val="-6"/>
                        <w:sz w:val="28"/>
                      </w:rPr>
                      <w:t xml:space="preserve"> </w:t>
                    </w:r>
                    <w:r>
                      <w:rPr>
                        <w:color w:val="FFFFFF"/>
                        <w:sz w:val="28"/>
                      </w:rPr>
                      <w:t>be</w:t>
                    </w:r>
                    <w:r>
                      <w:rPr>
                        <w:color w:val="FFFFFF"/>
                        <w:spacing w:val="9"/>
                        <w:sz w:val="28"/>
                      </w:rPr>
                      <w:t xml:space="preserve"> </w:t>
                    </w:r>
                    <w:r>
                      <w:rPr>
                        <w:color w:val="FFFFFF"/>
                        <w:sz w:val="28"/>
                      </w:rPr>
                      <w:t>absent</w:t>
                    </w:r>
                    <w:r>
                      <w:rPr>
                        <w:color w:val="FFFFFF"/>
                        <w:spacing w:val="-22"/>
                        <w:sz w:val="28"/>
                      </w:rPr>
                      <w:t xml:space="preserve"> </w:t>
                    </w:r>
                    <w:r>
                      <w:rPr>
                        <w:color w:val="FFFFFF"/>
                        <w:sz w:val="28"/>
                      </w:rPr>
                      <w:t>three</w:t>
                    </w:r>
                    <w:r>
                      <w:rPr>
                        <w:color w:val="FFFFFF"/>
                        <w:spacing w:val="-6"/>
                        <w:sz w:val="28"/>
                      </w:rPr>
                      <w:t xml:space="preserve"> </w:t>
                    </w:r>
                    <w:r>
                      <w:rPr>
                        <w:color w:val="FFFFFF"/>
                        <w:sz w:val="28"/>
                      </w:rPr>
                      <w:t>or</w:t>
                    </w:r>
                    <w:r>
                      <w:rPr>
                        <w:color w:val="FFFFFF"/>
                        <w:spacing w:val="5"/>
                        <w:sz w:val="28"/>
                      </w:rPr>
                      <w:t xml:space="preserve"> </w:t>
                    </w:r>
                    <w:r>
                      <w:rPr>
                        <w:color w:val="FFFFFF"/>
                        <w:sz w:val="28"/>
                      </w:rPr>
                      <w:t>more</w:t>
                    </w:r>
                    <w:r>
                      <w:rPr>
                        <w:color w:val="FFFFFF"/>
                        <w:spacing w:val="-22"/>
                        <w:sz w:val="28"/>
                      </w:rPr>
                      <w:t xml:space="preserve"> </w:t>
                    </w:r>
                    <w:r>
                      <w:rPr>
                        <w:color w:val="FFFFFF"/>
                        <w:sz w:val="28"/>
                      </w:rPr>
                      <w:t>days.</w:t>
                    </w:r>
                  </w:p>
                  <w:p w14:paraId="2B7F8B10" w14:textId="77777777" w:rsidR="00F51E62" w:rsidRDefault="00FB7D25">
                    <w:pPr>
                      <w:numPr>
                        <w:ilvl w:val="0"/>
                        <w:numId w:val="1"/>
                      </w:numPr>
                      <w:tabs>
                        <w:tab w:val="left" w:pos="284"/>
                      </w:tabs>
                      <w:spacing w:line="242" w:lineRule="auto"/>
                      <w:ind w:right="561" w:firstLine="0"/>
                      <w:rPr>
                        <w:sz w:val="28"/>
                      </w:rPr>
                    </w:pPr>
                    <w:r>
                      <w:rPr>
                        <w:color w:val="FFFFFF"/>
                        <w:sz w:val="28"/>
                      </w:rPr>
                      <w:t xml:space="preserve">The parent must </w:t>
                    </w:r>
                    <w:r>
                      <w:rPr>
                        <w:color w:val="FFFFFF"/>
                        <w:spacing w:val="-3"/>
                        <w:sz w:val="28"/>
                      </w:rPr>
                      <w:t xml:space="preserve">notify the Attendance </w:t>
                    </w:r>
                    <w:r>
                      <w:rPr>
                        <w:color w:val="FFFFFF"/>
                        <w:sz w:val="28"/>
                      </w:rPr>
                      <w:t xml:space="preserve">office of </w:t>
                    </w:r>
                    <w:r>
                      <w:rPr>
                        <w:color w:val="FFFFFF"/>
                        <w:spacing w:val="-3"/>
                        <w:sz w:val="28"/>
                      </w:rPr>
                      <w:t xml:space="preserve">the </w:t>
                    </w:r>
                    <w:r>
                      <w:rPr>
                        <w:color w:val="FFFFFF"/>
                        <w:sz w:val="28"/>
                      </w:rPr>
                      <w:t xml:space="preserve">absence and request </w:t>
                    </w:r>
                    <w:r>
                      <w:rPr>
                        <w:color w:val="FFFFFF"/>
                        <w:spacing w:val="-3"/>
                        <w:sz w:val="28"/>
                      </w:rPr>
                      <w:t xml:space="preserve">the </w:t>
                    </w:r>
                    <w:r>
                      <w:rPr>
                        <w:color w:val="FFFFFF"/>
                        <w:sz w:val="28"/>
                      </w:rPr>
                      <w:t>Independent Study Contract at</w:t>
                    </w:r>
                    <w:r>
                      <w:rPr>
                        <w:color w:val="FFFFFF"/>
                        <w:spacing w:val="-9"/>
                        <w:sz w:val="28"/>
                      </w:rPr>
                      <w:t xml:space="preserve"> </w:t>
                    </w:r>
                    <w:r>
                      <w:rPr>
                        <w:b/>
                        <w:color w:val="FFFFFF"/>
                        <w:sz w:val="28"/>
                        <w:u w:val="single" w:color="FFFFFF"/>
                      </w:rPr>
                      <w:t>least</w:t>
                    </w:r>
                    <w:r>
                      <w:rPr>
                        <w:b/>
                        <w:color w:val="FFFFFF"/>
                        <w:spacing w:val="-12"/>
                        <w:sz w:val="28"/>
                        <w:u w:val="single" w:color="FFFFFF"/>
                      </w:rPr>
                      <w:t xml:space="preserve"> </w:t>
                    </w:r>
                    <w:r>
                      <w:rPr>
                        <w:b/>
                        <w:color w:val="FFFFFF"/>
                        <w:sz w:val="28"/>
                        <w:u w:val="single" w:color="FFFFFF"/>
                      </w:rPr>
                      <w:t>two</w:t>
                    </w:r>
                    <w:r>
                      <w:rPr>
                        <w:b/>
                        <w:color w:val="FFFFFF"/>
                        <w:spacing w:val="-21"/>
                        <w:sz w:val="28"/>
                        <w:u w:val="single" w:color="FFFFFF"/>
                      </w:rPr>
                      <w:t xml:space="preserve"> </w:t>
                    </w:r>
                    <w:r>
                      <w:rPr>
                        <w:b/>
                        <w:color w:val="FFFFFF"/>
                        <w:sz w:val="28"/>
                        <w:u w:val="single" w:color="FFFFFF"/>
                      </w:rPr>
                      <w:t>weeks</w:t>
                    </w:r>
                    <w:r>
                      <w:rPr>
                        <w:b/>
                        <w:color w:val="FFFFFF"/>
                        <w:spacing w:val="-8"/>
                        <w:sz w:val="28"/>
                      </w:rPr>
                      <w:t xml:space="preserve"> </w:t>
                    </w:r>
                    <w:r>
                      <w:rPr>
                        <w:color w:val="FFFFFF"/>
                        <w:sz w:val="28"/>
                      </w:rPr>
                      <w:t>prior</w:t>
                    </w:r>
                    <w:r>
                      <w:rPr>
                        <w:color w:val="FFFFFF"/>
                        <w:spacing w:val="-14"/>
                        <w:sz w:val="28"/>
                      </w:rPr>
                      <w:t xml:space="preserve"> </w:t>
                    </w:r>
                    <w:r>
                      <w:rPr>
                        <w:color w:val="FFFFFF"/>
                        <w:spacing w:val="-3"/>
                        <w:sz w:val="28"/>
                      </w:rPr>
                      <w:t>to</w:t>
                    </w:r>
                    <w:r>
                      <w:rPr>
                        <w:color w:val="FFFFFF"/>
                        <w:spacing w:val="-18"/>
                        <w:sz w:val="28"/>
                      </w:rPr>
                      <w:t xml:space="preserve"> </w:t>
                    </w:r>
                    <w:r>
                      <w:rPr>
                        <w:color w:val="FFFFFF"/>
                        <w:spacing w:val="-3"/>
                        <w:sz w:val="28"/>
                      </w:rPr>
                      <w:t>the</w:t>
                    </w:r>
                    <w:r>
                      <w:rPr>
                        <w:color w:val="FFFFFF"/>
                        <w:spacing w:val="5"/>
                        <w:sz w:val="28"/>
                      </w:rPr>
                      <w:t xml:space="preserve"> </w:t>
                    </w:r>
                    <w:r>
                      <w:rPr>
                        <w:color w:val="FFFFFF"/>
                        <w:sz w:val="28"/>
                      </w:rPr>
                      <w:t>start</w:t>
                    </w:r>
                    <w:r>
                      <w:rPr>
                        <w:color w:val="FFFFFF"/>
                        <w:spacing w:val="-23"/>
                        <w:sz w:val="28"/>
                      </w:rPr>
                      <w:t xml:space="preserve"> </w:t>
                    </w:r>
                    <w:r>
                      <w:rPr>
                        <w:color w:val="FFFFFF"/>
                        <w:sz w:val="28"/>
                      </w:rPr>
                      <w:t>of</w:t>
                    </w:r>
                    <w:r>
                      <w:rPr>
                        <w:color w:val="FFFFFF"/>
                        <w:spacing w:val="-1"/>
                        <w:sz w:val="28"/>
                      </w:rPr>
                      <w:t xml:space="preserve"> </w:t>
                    </w:r>
                    <w:r>
                      <w:rPr>
                        <w:color w:val="FFFFFF"/>
                        <w:spacing w:val="-3"/>
                        <w:sz w:val="28"/>
                      </w:rPr>
                      <w:t>the</w:t>
                    </w:r>
                    <w:r>
                      <w:rPr>
                        <w:color w:val="FFFFFF"/>
                        <w:spacing w:val="-10"/>
                        <w:sz w:val="28"/>
                      </w:rPr>
                      <w:t xml:space="preserve"> </w:t>
                    </w:r>
                    <w:r>
                      <w:rPr>
                        <w:color w:val="FFFFFF"/>
                        <w:sz w:val="28"/>
                      </w:rPr>
                      <w:t>absence.</w:t>
                    </w:r>
                  </w:p>
                  <w:p w14:paraId="2B7F8B11" w14:textId="77777777" w:rsidR="00F51E62" w:rsidRDefault="00FB7D25">
                    <w:pPr>
                      <w:numPr>
                        <w:ilvl w:val="0"/>
                        <w:numId w:val="1"/>
                      </w:numPr>
                      <w:tabs>
                        <w:tab w:val="left" w:pos="284"/>
                      </w:tabs>
                      <w:spacing w:line="232" w:lineRule="auto"/>
                      <w:ind w:right="317" w:firstLine="0"/>
                      <w:rPr>
                        <w:sz w:val="28"/>
                      </w:rPr>
                    </w:pPr>
                    <w:r>
                      <w:rPr>
                        <w:color w:val="FFFFFF"/>
                        <w:sz w:val="28"/>
                      </w:rPr>
                      <w:t xml:space="preserve">The parent must also </w:t>
                    </w:r>
                    <w:r>
                      <w:rPr>
                        <w:color w:val="FFFFFF"/>
                        <w:spacing w:val="-3"/>
                        <w:sz w:val="28"/>
                      </w:rPr>
                      <w:t xml:space="preserve">notify the </w:t>
                    </w:r>
                    <w:r>
                      <w:rPr>
                        <w:color w:val="FFFFFF"/>
                        <w:spacing w:val="-4"/>
                        <w:sz w:val="28"/>
                      </w:rPr>
                      <w:t xml:space="preserve">teacher </w:t>
                    </w:r>
                    <w:r>
                      <w:rPr>
                        <w:color w:val="FFFFFF"/>
                        <w:sz w:val="28"/>
                      </w:rPr>
                      <w:t xml:space="preserve">of </w:t>
                    </w:r>
                    <w:r>
                      <w:rPr>
                        <w:color w:val="FFFFFF"/>
                        <w:spacing w:val="-3"/>
                        <w:sz w:val="28"/>
                      </w:rPr>
                      <w:t xml:space="preserve">the </w:t>
                    </w:r>
                    <w:r>
                      <w:rPr>
                        <w:color w:val="FFFFFF"/>
                        <w:sz w:val="28"/>
                      </w:rPr>
                      <w:t xml:space="preserve">absence and discuss </w:t>
                    </w:r>
                    <w:r>
                      <w:rPr>
                        <w:color w:val="FFFFFF"/>
                        <w:spacing w:val="-3"/>
                        <w:sz w:val="28"/>
                      </w:rPr>
                      <w:t xml:space="preserve">the </w:t>
                    </w:r>
                    <w:r>
                      <w:rPr>
                        <w:color w:val="FFFFFF"/>
                        <w:sz w:val="28"/>
                      </w:rPr>
                      <w:t xml:space="preserve">Independent Study Contract at </w:t>
                    </w:r>
                    <w:r>
                      <w:rPr>
                        <w:b/>
                        <w:color w:val="FFFFFF"/>
                        <w:sz w:val="28"/>
                        <w:u w:val="single" w:color="FFFFFF"/>
                      </w:rPr>
                      <w:t>least two</w:t>
                    </w:r>
                    <w:r>
                      <w:rPr>
                        <w:b/>
                        <w:color w:val="FFFFFF"/>
                        <w:spacing w:val="-22"/>
                        <w:sz w:val="28"/>
                        <w:u w:val="single" w:color="FFFFFF"/>
                      </w:rPr>
                      <w:t xml:space="preserve"> </w:t>
                    </w:r>
                    <w:r>
                      <w:rPr>
                        <w:b/>
                        <w:color w:val="FFFFFF"/>
                        <w:sz w:val="28"/>
                        <w:u w:val="single" w:color="FFFFFF"/>
                      </w:rPr>
                      <w:t>weeks</w:t>
                    </w:r>
                    <w:r>
                      <w:rPr>
                        <w:b/>
                        <w:color w:val="FFFFFF"/>
                        <w:spacing w:val="-10"/>
                        <w:sz w:val="28"/>
                      </w:rPr>
                      <w:t xml:space="preserve"> </w:t>
                    </w:r>
                    <w:r>
                      <w:rPr>
                        <w:color w:val="FFFFFF"/>
                        <w:sz w:val="28"/>
                      </w:rPr>
                      <w:t>prior</w:t>
                    </w:r>
                    <w:r>
                      <w:rPr>
                        <w:color w:val="FFFFFF"/>
                        <w:spacing w:val="-14"/>
                        <w:sz w:val="28"/>
                      </w:rPr>
                      <w:t xml:space="preserve"> </w:t>
                    </w:r>
                    <w:r>
                      <w:rPr>
                        <w:color w:val="FFFFFF"/>
                        <w:spacing w:val="-3"/>
                        <w:sz w:val="28"/>
                      </w:rPr>
                      <w:t>to the</w:t>
                    </w:r>
                    <w:r>
                      <w:rPr>
                        <w:color w:val="FFFFFF"/>
                        <w:spacing w:val="-11"/>
                        <w:sz w:val="28"/>
                      </w:rPr>
                      <w:t xml:space="preserve"> </w:t>
                    </w:r>
                    <w:r>
                      <w:rPr>
                        <w:color w:val="FFFFFF"/>
                        <w:sz w:val="28"/>
                      </w:rPr>
                      <w:t>start</w:t>
                    </w:r>
                    <w:r>
                      <w:rPr>
                        <w:color w:val="FFFFFF"/>
                        <w:spacing w:val="-23"/>
                        <w:sz w:val="28"/>
                      </w:rPr>
                      <w:t xml:space="preserve"> </w:t>
                    </w:r>
                    <w:r>
                      <w:rPr>
                        <w:color w:val="FFFFFF"/>
                        <w:sz w:val="28"/>
                      </w:rPr>
                      <w:t>of</w:t>
                    </w:r>
                    <w:r>
                      <w:rPr>
                        <w:color w:val="FFFFFF"/>
                        <w:spacing w:val="-2"/>
                        <w:sz w:val="28"/>
                      </w:rPr>
                      <w:t xml:space="preserve"> </w:t>
                    </w:r>
                    <w:r>
                      <w:rPr>
                        <w:color w:val="FFFFFF"/>
                        <w:spacing w:val="-3"/>
                        <w:sz w:val="28"/>
                      </w:rPr>
                      <w:t>the</w:t>
                    </w:r>
                    <w:r>
                      <w:rPr>
                        <w:color w:val="FFFFFF"/>
                        <w:spacing w:val="5"/>
                        <w:sz w:val="28"/>
                      </w:rPr>
                      <w:t xml:space="preserve"> </w:t>
                    </w:r>
                    <w:r>
                      <w:rPr>
                        <w:color w:val="FFFFFF"/>
                        <w:sz w:val="28"/>
                      </w:rPr>
                      <w:t>absence.</w:t>
                    </w:r>
                  </w:p>
                  <w:p w14:paraId="2B7F8B12" w14:textId="77777777" w:rsidR="00F51E62" w:rsidRDefault="00FB7D25">
                    <w:pPr>
                      <w:numPr>
                        <w:ilvl w:val="0"/>
                        <w:numId w:val="1"/>
                      </w:numPr>
                      <w:tabs>
                        <w:tab w:val="left" w:pos="284"/>
                      </w:tabs>
                      <w:ind w:left="283" w:hanging="136"/>
                      <w:rPr>
                        <w:sz w:val="28"/>
                      </w:rPr>
                    </w:pPr>
                    <w:r>
                      <w:rPr>
                        <w:color w:val="FFFFFF"/>
                        <w:sz w:val="28"/>
                      </w:rPr>
                      <w:t>An</w:t>
                    </w:r>
                    <w:r>
                      <w:rPr>
                        <w:color w:val="FFFFFF"/>
                        <w:spacing w:val="-3"/>
                        <w:sz w:val="28"/>
                      </w:rPr>
                      <w:t xml:space="preserve"> </w:t>
                    </w:r>
                    <w:r>
                      <w:rPr>
                        <w:color w:val="FFFFFF"/>
                        <w:sz w:val="28"/>
                      </w:rPr>
                      <w:t>Independent</w:t>
                    </w:r>
                    <w:r>
                      <w:rPr>
                        <w:color w:val="FFFFFF"/>
                        <w:spacing w:val="-22"/>
                        <w:sz w:val="28"/>
                      </w:rPr>
                      <w:t xml:space="preserve"> </w:t>
                    </w:r>
                    <w:r>
                      <w:rPr>
                        <w:color w:val="FFFFFF"/>
                        <w:sz w:val="28"/>
                      </w:rPr>
                      <w:t>Study</w:t>
                    </w:r>
                    <w:r>
                      <w:rPr>
                        <w:color w:val="FFFFFF"/>
                        <w:spacing w:val="-12"/>
                        <w:sz w:val="28"/>
                      </w:rPr>
                      <w:t xml:space="preserve"> </w:t>
                    </w:r>
                    <w:r>
                      <w:rPr>
                        <w:color w:val="FFFFFF"/>
                        <w:sz w:val="28"/>
                      </w:rPr>
                      <w:t>Contract</w:t>
                    </w:r>
                    <w:r>
                      <w:rPr>
                        <w:color w:val="FFFFFF"/>
                        <w:spacing w:val="-23"/>
                        <w:sz w:val="28"/>
                      </w:rPr>
                      <w:t xml:space="preserve"> </w:t>
                    </w:r>
                    <w:r>
                      <w:rPr>
                        <w:color w:val="FFFFFF"/>
                        <w:sz w:val="28"/>
                      </w:rPr>
                      <w:t>must</w:t>
                    </w:r>
                    <w:r>
                      <w:rPr>
                        <w:color w:val="FFFFFF"/>
                        <w:spacing w:val="-23"/>
                        <w:sz w:val="28"/>
                      </w:rPr>
                      <w:t xml:space="preserve"> </w:t>
                    </w:r>
                    <w:r>
                      <w:rPr>
                        <w:color w:val="FFFFFF"/>
                        <w:sz w:val="28"/>
                      </w:rPr>
                      <w:t>be</w:t>
                    </w:r>
                    <w:r>
                      <w:rPr>
                        <w:color w:val="FFFFFF"/>
                        <w:spacing w:val="6"/>
                        <w:sz w:val="28"/>
                      </w:rPr>
                      <w:t xml:space="preserve"> </w:t>
                    </w:r>
                    <w:r>
                      <w:rPr>
                        <w:color w:val="FFFFFF"/>
                        <w:sz w:val="28"/>
                      </w:rPr>
                      <w:t>signed</w:t>
                    </w:r>
                    <w:r>
                      <w:rPr>
                        <w:color w:val="FFFFFF"/>
                        <w:spacing w:val="-17"/>
                        <w:sz w:val="28"/>
                      </w:rPr>
                      <w:t xml:space="preserve"> </w:t>
                    </w:r>
                    <w:r>
                      <w:rPr>
                        <w:color w:val="FFFFFF"/>
                        <w:sz w:val="28"/>
                      </w:rPr>
                      <w:t>pr</w:t>
                    </w:r>
                    <w:hyperlink r:id="rId7">
                      <w:r>
                        <w:rPr>
                          <w:color w:val="FFFFFF"/>
                          <w:sz w:val="28"/>
                        </w:rPr>
                        <w:t>ior</w:t>
                      </w:r>
                      <w:r>
                        <w:rPr>
                          <w:color w:val="FFFFFF"/>
                          <w:spacing w:val="3"/>
                          <w:sz w:val="28"/>
                        </w:rPr>
                        <w:t xml:space="preserve"> </w:t>
                      </w:r>
                      <w:r>
                        <w:rPr>
                          <w:color w:val="FFFFFF"/>
                          <w:spacing w:val="-3"/>
                          <w:sz w:val="28"/>
                        </w:rPr>
                        <w:t>to</w:t>
                      </w:r>
                      <w:r>
                        <w:rPr>
                          <w:color w:val="FFFFFF"/>
                          <w:spacing w:val="-2"/>
                          <w:sz w:val="28"/>
                        </w:rPr>
                        <w:t xml:space="preserve"> </w:t>
                      </w:r>
                      <w:r>
                        <w:rPr>
                          <w:color w:val="FFFFFF"/>
                          <w:spacing w:val="-3"/>
                          <w:sz w:val="28"/>
                        </w:rPr>
                        <w:t>the</w:t>
                      </w:r>
                      <w:r>
                        <w:rPr>
                          <w:color w:val="FFFFFF"/>
                          <w:spacing w:val="-9"/>
                          <w:sz w:val="28"/>
                        </w:rPr>
                        <w:t xml:space="preserve"> </w:t>
                      </w:r>
                      <w:r>
                        <w:rPr>
                          <w:color w:val="FFFFFF"/>
                          <w:sz w:val="28"/>
                        </w:rPr>
                        <w:t>start</w:t>
                      </w:r>
                      <w:r>
                        <w:rPr>
                          <w:color w:val="FFFFFF"/>
                          <w:spacing w:val="-9"/>
                          <w:sz w:val="28"/>
                        </w:rPr>
                        <w:t xml:space="preserve"> </w:t>
                      </w:r>
                      <w:r>
                        <w:rPr>
                          <w:color w:val="FFFFFF"/>
                          <w:sz w:val="28"/>
                        </w:rPr>
                        <w:t>of</w:t>
                      </w:r>
                      <w:r>
                        <w:rPr>
                          <w:color w:val="FFFFFF"/>
                          <w:spacing w:val="-14"/>
                          <w:sz w:val="28"/>
                        </w:rPr>
                        <w:t xml:space="preserve"> </w:t>
                      </w:r>
                      <w:r>
                        <w:rPr>
                          <w:color w:val="FFFFFF"/>
                          <w:spacing w:val="-3"/>
                          <w:sz w:val="28"/>
                        </w:rPr>
                        <w:t>the</w:t>
                      </w:r>
                      <w:r>
                        <w:rPr>
                          <w:color w:val="FFFFFF"/>
                          <w:spacing w:val="6"/>
                          <w:sz w:val="28"/>
                        </w:rPr>
                        <w:t xml:space="preserve"> </w:t>
                      </w:r>
                      <w:r>
                        <w:rPr>
                          <w:color w:val="FFFFFF"/>
                          <w:sz w:val="28"/>
                        </w:rPr>
                        <w:t>absences.</w:t>
                      </w:r>
                    </w:hyperlink>
                  </w:p>
                </w:txbxContent>
              </v:textbox>
            </v:shape>
            <w10:wrap anchorx="page" anchory="page"/>
          </v:group>
        </w:pict>
      </w:r>
    </w:p>
    <w:sectPr w:rsidR="00F51E62">
      <w:pgSz w:w="19200" w:h="10800" w:orient="landscape"/>
      <w:pgMar w:top="140" w:right="0" w:bottom="0" w:left="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C37472"/>
    <w:multiLevelType w:val="hybridMultilevel"/>
    <w:tmpl w:val="378C4B72"/>
    <w:lvl w:ilvl="0" w:tplc="D6201802">
      <w:numFmt w:val="bullet"/>
      <w:lvlText w:val="·"/>
      <w:lvlJc w:val="left"/>
      <w:pPr>
        <w:ind w:left="3817" w:hanging="135"/>
      </w:pPr>
      <w:rPr>
        <w:rFonts w:ascii="Calibri" w:eastAsia="Calibri" w:hAnsi="Calibri" w:cs="Calibri" w:hint="default"/>
        <w:color w:val="FFFFFF"/>
        <w:w w:val="101"/>
        <w:sz w:val="28"/>
        <w:szCs w:val="28"/>
        <w:lang w:val="en-US" w:eastAsia="en-US" w:bidi="en-US"/>
      </w:rPr>
    </w:lvl>
    <w:lvl w:ilvl="1" w:tplc="8CDAF86E">
      <w:numFmt w:val="bullet"/>
      <w:lvlText w:val="·"/>
      <w:lvlJc w:val="left"/>
      <w:pPr>
        <w:ind w:left="769" w:hanging="135"/>
      </w:pPr>
      <w:rPr>
        <w:rFonts w:ascii="Calibri" w:eastAsia="Calibri" w:hAnsi="Calibri" w:cs="Calibri" w:hint="default"/>
        <w:color w:val="FFFFFF"/>
        <w:w w:val="101"/>
        <w:sz w:val="28"/>
        <w:szCs w:val="28"/>
        <w:lang w:val="en-US" w:eastAsia="en-US" w:bidi="en-US"/>
      </w:rPr>
    </w:lvl>
    <w:lvl w:ilvl="2" w:tplc="2E62F5A6">
      <w:numFmt w:val="bullet"/>
      <w:lvlText w:val="•"/>
      <w:lvlJc w:val="left"/>
      <w:pPr>
        <w:ind w:left="4862" w:hanging="135"/>
      </w:pPr>
      <w:rPr>
        <w:rFonts w:hint="default"/>
        <w:lang w:val="en-US" w:eastAsia="en-US" w:bidi="en-US"/>
      </w:rPr>
    </w:lvl>
    <w:lvl w:ilvl="3" w:tplc="6A8E4188">
      <w:numFmt w:val="bullet"/>
      <w:lvlText w:val="•"/>
      <w:lvlJc w:val="left"/>
      <w:pPr>
        <w:ind w:left="5905" w:hanging="135"/>
      </w:pPr>
      <w:rPr>
        <w:rFonts w:hint="default"/>
        <w:lang w:val="en-US" w:eastAsia="en-US" w:bidi="en-US"/>
      </w:rPr>
    </w:lvl>
    <w:lvl w:ilvl="4" w:tplc="5A06212A">
      <w:numFmt w:val="bullet"/>
      <w:lvlText w:val="•"/>
      <w:lvlJc w:val="left"/>
      <w:pPr>
        <w:ind w:left="6948" w:hanging="135"/>
      </w:pPr>
      <w:rPr>
        <w:rFonts w:hint="default"/>
        <w:lang w:val="en-US" w:eastAsia="en-US" w:bidi="en-US"/>
      </w:rPr>
    </w:lvl>
    <w:lvl w:ilvl="5" w:tplc="89644678">
      <w:numFmt w:val="bullet"/>
      <w:lvlText w:val="•"/>
      <w:lvlJc w:val="left"/>
      <w:pPr>
        <w:ind w:left="7991" w:hanging="135"/>
      </w:pPr>
      <w:rPr>
        <w:rFonts w:hint="default"/>
        <w:lang w:val="en-US" w:eastAsia="en-US" w:bidi="en-US"/>
      </w:rPr>
    </w:lvl>
    <w:lvl w:ilvl="6" w:tplc="F46A214A">
      <w:numFmt w:val="bullet"/>
      <w:lvlText w:val="•"/>
      <w:lvlJc w:val="left"/>
      <w:pPr>
        <w:ind w:left="9033" w:hanging="135"/>
      </w:pPr>
      <w:rPr>
        <w:rFonts w:hint="default"/>
        <w:lang w:val="en-US" w:eastAsia="en-US" w:bidi="en-US"/>
      </w:rPr>
    </w:lvl>
    <w:lvl w:ilvl="7" w:tplc="85CE952C">
      <w:numFmt w:val="bullet"/>
      <w:lvlText w:val="•"/>
      <w:lvlJc w:val="left"/>
      <w:pPr>
        <w:ind w:left="10076" w:hanging="135"/>
      </w:pPr>
      <w:rPr>
        <w:rFonts w:hint="default"/>
        <w:lang w:val="en-US" w:eastAsia="en-US" w:bidi="en-US"/>
      </w:rPr>
    </w:lvl>
    <w:lvl w:ilvl="8" w:tplc="56F6B3EC">
      <w:numFmt w:val="bullet"/>
      <w:lvlText w:val="•"/>
      <w:lvlJc w:val="left"/>
      <w:pPr>
        <w:ind w:left="11119" w:hanging="135"/>
      </w:pPr>
      <w:rPr>
        <w:rFonts w:hint="default"/>
        <w:lang w:val="en-US" w:eastAsia="en-US" w:bidi="en-US"/>
      </w:rPr>
    </w:lvl>
  </w:abstractNum>
  <w:abstractNum w:abstractNumId="1" w15:restartNumberingAfterBreak="0">
    <w:nsid w:val="28962BC8"/>
    <w:multiLevelType w:val="hybridMultilevel"/>
    <w:tmpl w:val="A4746AE6"/>
    <w:lvl w:ilvl="0" w:tplc="87A8A9A4">
      <w:numFmt w:val="bullet"/>
      <w:lvlText w:val="*"/>
      <w:lvlJc w:val="left"/>
      <w:pPr>
        <w:ind w:left="7098" w:hanging="255"/>
      </w:pPr>
      <w:rPr>
        <w:rFonts w:hint="default"/>
        <w:w w:val="100"/>
        <w:lang w:val="en-US" w:eastAsia="en-US" w:bidi="en-US"/>
      </w:rPr>
    </w:lvl>
    <w:lvl w:ilvl="1" w:tplc="9B1268FC">
      <w:numFmt w:val="bullet"/>
      <w:lvlText w:val="•"/>
      <w:lvlJc w:val="left"/>
      <w:pPr>
        <w:ind w:left="8310" w:hanging="255"/>
      </w:pPr>
      <w:rPr>
        <w:rFonts w:hint="default"/>
        <w:lang w:val="en-US" w:eastAsia="en-US" w:bidi="en-US"/>
      </w:rPr>
    </w:lvl>
    <w:lvl w:ilvl="2" w:tplc="EB5CCAEC">
      <w:numFmt w:val="bullet"/>
      <w:lvlText w:val="•"/>
      <w:lvlJc w:val="left"/>
      <w:pPr>
        <w:ind w:left="9520" w:hanging="255"/>
      </w:pPr>
      <w:rPr>
        <w:rFonts w:hint="default"/>
        <w:lang w:val="en-US" w:eastAsia="en-US" w:bidi="en-US"/>
      </w:rPr>
    </w:lvl>
    <w:lvl w:ilvl="3" w:tplc="5C466C20">
      <w:numFmt w:val="bullet"/>
      <w:lvlText w:val="•"/>
      <w:lvlJc w:val="left"/>
      <w:pPr>
        <w:ind w:left="10730" w:hanging="255"/>
      </w:pPr>
      <w:rPr>
        <w:rFonts w:hint="default"/>
        <w:lang w:val="en-US" w:eastAsia="en-US" w:bidi="en-US"/>
      </w:rPr>
    </w:lvl>
    <w:lvl w:ilvl="4" w:tplc="6EC4AFDC">
      <w:numFmt w:val="bullet"/>
      <w:lvlText w:val="•"/>
      <w:lvlJc w:val="left"/>
      <w:pPr>
        <w:ind w:left="11940" w:hanging="255"/>
      </w:pPr>
      <w:rPr>
        <w:rFonts w:hint="default"/>
        <w:lang w:val="en-US" w:eastAsia="en-US" w:bidi="en-US"/>
      </w:rPr>
    </w:lvl>
    <w:lvl w:ilvl="5" w:tplc="31A2720A">
      <w:numFmt w:val="bullet"/>
      <w:lvlText w:val="•"/>
      <w:lvlJc w:val="left"/>
      <w:pPr>
        <w:ind w:left="13150" w:hanging="255"/>
      </w:pPr>
      <w:rPr>
        <w:rFonts w:hint="default"/>
        <w:lang w:val="en-US" w:eastAsia="en-US" w:bidi="en-US"/>
      </w:rPr>
    </w:lvl>
    <w:lvl w:ilvl="6" w:tplc="568EDC1A">
      <w:numFmt w:val="bullet"/>
      <w:lvlText w:val="•"/>
      <w:lvlJc w:val="left"/>
      <w:pPr>
        <w:ind w:left="14360" w:hanging="255"/>
      </w:pPr>
      <w:rPr>
        <w:rFonts w:hint="default"/>
        <w:lang w:val="en-US" w:eastAsia="en-US" w:bidi="en-US"/>
      </w:rPr>
    </w:lvl>
    <w:lvl w:ilvl="7" w:tplc="93827336">
      <w:numFmt w:val="bullet"/>
      <w:lvlText w:val="•"/>
      <w:lvlJc w:val="left"/>
      <w:pPr>
        <w:ind w:left="15570" w:hanging="255"/>
      </w:pPr>
      <w:rPr>
        <w:rFonts w:hint="default"/>
        <w:lang w:val="en-US" w:eastAsia="en-US" w:bidi="en-US"/>
      </w:rPr>
    </w:lvl>
    <w:lvl w:ilvl="8" w:tplc="7D3E4A22">
      <w:numFmt w:val="bullet"/>
      <w:lvlText w:val="•"/>
      <w:lvlJc w:val="left"/>
      <w:pPr>
        <w:ind w:left="16780" w:hanging="255"/>
      </w:pPr>
      <w:rPr>
        <w:rFonts w:hint="default"/>
        <w:lang w:val="en-US" w:eastAsia="en-US" w:bidi="en-US"/>
      </w:rPr>
    </w:lvl>
  </w:abstractNum>
  <w:abstractNum w:abstractNumId="2" w15:restartNumberingAfterBreak="0">
    <w:nsid w:val="493F3B28"/>
    <w:multiLevelType w:val="hybridMultilevel"/>
    <w:tmpl w:val="5D10B926"/>
    <w:lvl w:ilvl="0" w:tplc="6D56E20E">
      <w:numFmt w:val="bullet"/>
      <w:lvlText w:val="•"/>
      <w:lvlJc w:val="left"/>
      <w:pPr>
        <w:ind w:left="870" w:hanging="451"/>
      </w:pPr>
      <w:rPr>
        <w:rFonts w:ascii="Arial" w:eastAsia="Arial" w:hAnsi="Arial" w:cs="Arial" w:hint="default"/>
        <w:color w:val="FFFFFF"/>
        <w:w w:val="101"/>
        <w:sz w:val="28"/>
        <w:szCs w:val="28"/>
        <w:lang w:val="en-US" w:eastAsia="en-US" w:bidi="en-US"/>
      </w:rPr>
    </w:lvl>
    <w:lvl w:ilvl="1" w:tplc="DF881134">
      <w:numFmt w:val="bullet"/>
      <w:lvlText w:val="•"/>
      <w:lvlJc w:val="left"/>
      <w:pPr>
        <w:ind w:left="1341" w:hanging="451"/>
      </w:pPr>
      <w:rPr>
        <w:rFonts w:hint="default"/>
        <w:lang w:val="en-US" w:eastAsia="en-US" w:bidi="en-US"/>
      </w:rPr>
    </w:lvl>
    <w:lvl w:ilvl="2" w:tplc="4FCCB906">
      <w:numFmt w:val="bullet"/>
      <w:lvlText w:val="•"/>
      <w:lvlJc w:val="left"/>
      <w:pPr>
        <w:ind w:left="1803" w:hanging="451"/>
      </w:pPr>
      <w:rPr>
        <w:rFonts w:hint="default"/>
        <w:lang w:val="en-US" w:eastAsia="en-US" w:bidi="en-US"/>
      </w:rPr>
    </w:lvl>
    <w:lvl w:ilvl="3" w:tplc="B81EF486">
      <w:numFmt w:val="bullet"/>
      <w:lvlText w:val="•"/>
      <w:lvlJc w:val="left"/>
      <w:pPr>
        <w:ind w:left="2264" w:hanging="451"/>
      </w:pPr>
      <w:rPr>
        <w:rFonts w:hint="default"/>
        <w:lang w:val="en-US" w:eastAsia="en-US" w:bidi="en-US"/>
      </w:rPr>
    </w:lvl>
    <w:lvl w:ilvl="4" w:tplc="4F422594">
      <w:numFmt w:val="bullet"/>
      <w:lvlText w:val="•"/>
      <w:lvlJc w:val="left"/>
      <w:pPr>
        <w:ind w:left="2726" w:hanging="451"/>
      </w:pPr>
      <w:rPr>
        <w:rFonts w:hint="default"/>
        <w:lang w:val="en-US" w:eastAsia="en-US" w:bidi="en-US"/>
      </w:rPr>
    </w:lvl>
    <w:lvl w:ilvl="5" w:tplc="EC5895E2">
      <w:numFmt w:val="bullet"/>
      <w:lvlText w:val="•"/>
      <w:lvlJc w:val="left"/>
      <w:pPr>
        <w:ind w:left="3187" w:hanging="451"/>
      </w:pPr>
      <w:rPr>
        <w:rFonts w:hint="default"/>
        <w:lang w:val="en-US" w:eastAsia="en-US" w:bidi="en-US"/>
      </w:rPr>
    </w:lvl>
    <w:lvl w:ilvl="6" w:tplc="A98CE9AE">
      <w:numFmt w:val="bullet"/>
      <w:lvlText w:val="•"/>
      <w:lvlJc w:val="left"/>
      <w:pPr>
        <w:ind w:left="3649" w:hanging="451"/>
      </w:pPr>
      <w:rPr>
        <w:rFonts w:hint="default"/>
        <w:lang w:val="en-US" w:eastAsia="en-US" w:bidi="en-US"/>
      </w:rPr>
    </w:lvl>
    <w:lvl w:ilvl="7" w:tplc="37C02294">
      <w:numFmt w:val="bullet"/>
      <w:lvlText w:val="•"/>
      <w:lvlJc w:val="left"/>
      <w:pPr>
        <w:ind w:left="4110" w:hanging="451"/>
      </w:pPr>
      <w:rPr>
        <w:rFonts w:hint="default"/>
        <w:lang w:val="en-US" w:eastAsia="en-US" w:bidi="en-US"/>
      </w:rPr>
    </w:lvl>
    <w:lvl w:ilvl="8" w:tplc="F932B9AC">
      <w:numFmt w:val="bullet"/>
      <w:lvlText w:val="•"/>
      <w:lvlJc w:val="left"/>
      <w:pPr>
        <w:ind w:left="4572" w:hanging="451"/>
      </w:pPr>
      <w:rPr>
        <w:rFonts w:hint="default"/>
        <w:lang w:val="en-US" w:eastAsia="en-US" w:bidi="en-US"/>
      </w:rPr>
    </w:lvl>
  </w:abstractNum>
  <w:abstractNum w:abstractNumId="3" w15:restartNumberingAfterBreak="0">
    <w:nsid w:val="56FD5FC4"/>
    <w:multiLevelType w:val="hybridMultilevel"/>
    <w:tmpl w:val="6546CBD4"/>
    <w:lvl w:ilvl="0" w:tplc="33DE591E">
      <w:numFmt w:val="bullet"/>
      <w:lvlText w:val="·"/>
      <w:lvlJc w:val="left"/>
      <w:pPr>
        <w:ind w:left="148" w:hanging="135"/>
      </w:pPr>
      <w:rPr>
        <w:rFonts w:ascii="Calibri" w:eastAsia="Calibri" w:hAnsi="Calibri" w:cs="Calibri" w:hint="default"/>
        <w:color w:val="FFFFFF"/>
        <w:w w:val="101"/>
        <w:sz w:val="28"/>
        <w:szCs w:val="28"/>
        <w:lang w:val="en-US" w:eastAsia="en-US" w:bidi="en-US"/>
      </w:rPr>
    </w:lvl>
    <w:lvl w:ilvl="1" w:tplc="68DAE68C">
      <w:numFmt w:val="bullet"/>
      <w:lvlText w:val="•"/>
      <w:lvlJc w:val="left"/>
      <w:pPr>
        <w:ind w:left="1413" w:hanging="135"/>
      </w:pPr>
      <w:rPr>
        <w:rFonts w:hint="default"/>
        <w:lang w:val="en-US" w:eastAsia="en-US" w:bidi="en-US"/>
      </w:rPr>
    </w:lvl>
    <w:lvl w:ilvl="2" w:tplc="192AC8A2">
      <w:numFmt w:val="bullet"/>
      <w:lvlText w:val="•"/>
      <w:lvlJc w:val="left"/>
      <w:pPr>
        <w:ind w:left="2687" w:hanging="135"/>
      </w:pPr>
      <w:rPr>
        <w:rFonts w:hint="default"/>
        <w:lang w:val="en-US" w:eastAsia="en-US" w:bidi="en-US"/>
      </w:rPr>
    </w:lvl>
    <w:lvl w:ilvl="3" w:tplc="7C6CDA12">
      <w:numFmt w:val="bullet"/>
      <w:lvlText w:val="•"/>
      <w:lvlJc w:val="left"/>
      <w:pPr>
        <w:ind w:left="3960" w:hanging="135"/>
      </w:pPr>
      <w:rPr>
        <w:rFonts w:hint="default"/>
        <w:lang w:val="en-US" w:eastAsia="en-US" w:bidi="en-US"/>
      </w:rPr>
    </w:lvl>
    <w:lvl w:ilvl="4" w:tplc="71F43038">
      <w:numFmt w:val="bullet"/>
      <w:lvlText w:val="•"/>
      <w:lvlJc w:val="left"/>
      <w:pPr>
        <w:ind w:left="5234" w:hanging="135"/>
      </w:pPr>
      <w:rPr>
        <w:rFonts w:hint="default"/>
        <w:lang w:val="en-US" w:eastAsia="en-US" w:bidi="en-US"/>
      </w:rPr>
    </w:lvl>
    <w:lvl w:ilvl="5" w:tplc="3EE8BFC2">
      <w:numFmt w:val="bullet"/>
      <w:lvlText w:val="•"/>
      <w:lvlJc w:val="left"/>
      <w:pPr>
        <w:ind w:left="6507" w:hanging="135"/>
      </w:pPr>
      <w:rPr>
        <w:rFonts w:hint="default"/>
        <w:lang w:val="en-US" w:eastAsia="en-US" w:bidi="en-US"/>
      </w:rPr>
    </w:lvl>
    <w:lvl w:ilvl="6" w:tplc="E5629FE6">
      <w:numFmt w:val="bullet"/>
      <w:lvlText w:val="•"/>
      <w:lvlJc w:val="left"/>
      <w:pPr>
        <w:ind w:left="7781" w:hanging="135"/>
      </w:pPr>
      <w:rPr>
        <w:rFonts w:hint="default"/>
        <w:lang w:val="en-US" w:eastAsia="en-US" w:bidi="en-US"/>
      </w:rPr>
    </w:lvl>
    <w:lvl w:ilvl="7" w:tplc="D17AF03C">
      <w:numFmt w:val="bullet"/>
      <w:lvlText w:val="•"/>
      <w:lvlJc w:val="left"/>
      <w:pPr>
        <w:ind w:left="9054" w:hanging="135"/>
      </w:pPr>
      <w:rPr>
        <w:rFonts w:hint="default"/>
        <w:lang w:val="en-US" w:eastAsia="en-US" w:bidi="en-US"/>
      </w:rPr>
    </w:lvl>
    <w:lvl w:ilvl="8" w:tplc="CCA095FE">
      <w:numFmt w:val="bullet"/>
      <w:lvlText w:val="•"/>
      <w:lvlJc w:val="left"/>
      <w:pPr>
        <w:ind w:left="10328" w:hanging="135"/>
      </w:pPr>
      <w:rPr>
        <w:rFonts w:hint="default"/>
        <w:lang w:val="en-US" w:eastAsia="en-US" w:bidi="en-US"/>
      </w:rPr>
    </w:lvl>
  </w:abstractNum>
  <w:abstractNum w:abstractNumId="4" w15:restartNumberingAfterBreak="0">
    <w:nsid w:val="62116F58"/>
    <w:multiLevelType w:val="hybridMultilevel"/>
    <w:tmpl w:val="8D5EE98E"/>
    <w:lvl w:ilvl="0" w:tplc="95684B1C">
      <w:numFmt w:val="bullet"/>
      <w:lvlText w:val="·"/>
      <w:lvlJc w:val="left"/>
      <w:pPr>
        <w:ind w:left="399" w:hanging="165"/>
      </w:pPr>
      <w:rPr>
        <w:rFonts w:ascii="Calibri" w:eastAsia="Calibri" w:hAnsi="Calibri" w:cs="Calibri" w:hint="default"/>
        <w:color w:val="FFFFFF"/>
        <w:w w:val="100"/>
        <w:sz w:val="36"/>
        <w:szCs w:val="36"/>
        <w:lang w:val="en-US" w:eastAsia="en-US" w:bidi="en-US"/>
      </w:rPr>
    </w:lvl>
    <w:lvl w:ilvl="1" w:tplc="E8B4BD68">
      <w:numFmt w:val="bullet"/>
      <w:lvlText w:val="•"/>
      <w:lvlJc w:val="left"/>
      <w:pPr>
        <w:ind w:left="930" w:hanging="165"/>
      </w:pPr>
      <w:rPr>
        <w:rFonts w:hint="default"/>
        <w:lang w:val="en-US" w:eastAsia="en-US" w:bidi="en-US"/>
      </w:rPr>
    </w:lvl>
    <w:lvl w:ilvl="2" w:tplc="E4726632">
      <w:numFmt w:val="bullet"/>
      <w:lvlText w:val="•"/>
      <w:lvlJc w:val="left"/>
      <w:pPr>
        <w:ind w:left="1461" w:hanging="165"/>
      </w:pPr>
      <w:rPr>
        <w:rFonts w:hint="default"/>
        <w:lang w:val="en-US" w:eastAsia="en-US" w:bidi="en-US"/>
      </w:rPr>
    </w:lvl>
    <w:lvl w:ilvl="3" w:tplc="1390DDDC">
      <w:numFmt w:val="bullet"/>
      <w:lvlText w:val="•"/>
      <w:lvlJc w:val="left"/>
      <w:pPr>
        <w:ind w:left="1991" w:hanging="165"/>
      </w:pPr>
      <w:rPr>
        <w:rFonts w:hint="default"/>
        <w:lang w:val="en-US" w:eastAsia="en-US" w:bidi="en-US"/>
      </w:rPr>
    </w:lvl>
    <w:lvl w:ilvl="4" w:tplc="BC8022B8">
      <w:numFmt w:val="bullet"/>
      <w:lvlText w:val="•"/>
      <w:lvlJc w:val="left"/>
      <w:pPr>
        <w:ind w:left="2522" w:hanging="165"/>
      </w:pPr>
      <w:rPr>
        <w:rFonts w:hint="default"/>
        <w:lang w:val="en-US" w:eastAsia="en-US" w:bidi="en-US"/>
      </w:rPr>
    </w:lvl>
    <w:lvl w:ilvl="5" w:tplc="4AD05EB2">
      <w:numFmt w:val="bullet"/>
      <w:lvlText w:val="•"/>
      <w:lvlJc w:val="left"/>
      <w:pPr>
        <w:ind w:left="3052" w:hanging="165"/>
      </w:pPr>
      <w:rPr>
        <w:rFonts w:hint="default"/>
        <w:lang w:val="en-US" w:eastAsia="en-US" w:bidi="en-US"/>
      </w:rPr>
    </w:lvl>
    <w:lvl w:ilvl="6" w:tplc="5F1E6FBC">
      <w:numFmt w:val="bullet"/>
      <w:lvlText w:val="•"/>
      <w:lvlJc w:val="left"/>
      <w:pPr>
        <w:ind w:left="3583" w:hanging="165"/>
      </w:pPr>
      <w:rPr>
        <w:rFonts w:hint="default"/>
        <w:lang w:val="en-US" w:eastAsia="en-US" w:bidi="en-US"/>
      </w:rPr>
    </w:lvl>
    <w:lvl w:ilvl="7" w:tplc="E0301FBC">
      <w:numFmt w:val="bullet"/>
      <w:lvlText w:val="•"/>
      <w:lvlJc w:val="left"/>
      <w:pPr>
        <w:ind w:left="4113" w:hanging="165"/>
      </w:pPr>
      <w:rPr>
        <w:rFonts w:hint="default"/>
        <w:lang w:val="en-US" w:eastAsia="en-US" w:bidi="en-US"/>
      </w:rPr>
    </w:lvl>
    <w:lvl w:ilvl="8" w:tplc="DD349E1E">
      <w:numFmt w:val="bullet"/>
      <w:lvlText w:val="•"/>
      <w:lvlJc w:val="left"/>
      <w:pPr>
        <w:ind w:left="4644" w:hanging="165"/>
      </w:pPr>
      <w:rPr>
        <w:rFonts w:hint="default"/>
        <w:lang w:val="en-US" w:eastAsia="en-US" w:bidi="en-US"/>
      </w:rPr>
    </w:lvl>
  </w:abstractNum>
  <w:num w:numId="1" w16cid:durableId="1764952499">
    <w:abstractNumId w:val="3"/>
  </w:num>
  <w:num w:numId="2" w16cid:durableId="432165511">
    <w:abstractNumId w:val="2"/>
  </w:num>
  <w:num w:numId="3" w16cid:durableId="655958306">
    <w:abstractNumId w:val="0"/>
  </w:num>
  <w:num w:numId="4" w16cid:durableId="1400591276">
    <w:abstractNumId w:val="4"/>
  </w:num>
  <w:num w:numId="5" w16cid:durableId="10494502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compat>
    <w:ulTrailSpace/>
    <w:shapeLayoutLikeWW8/>
    <w:compatSetting w:name="compatibilityMode" w:uri="http://schemas.microsoft.com/office/word" w:val="12"/>
    <w:compatSetting w:name="useWord2013TrackBottomHyphenation" w:uri="http://schemas.microsoft.com/office/word" w:val="1"/>
  </w:compat>
  <w:rsids>
    <w:rsidRoot w:val="00F51E62"/>
    <w:rsid w:val="004C40BF"/>
    <w:rsid w:val="005C7AC5"/>
    <w:rsid w:val="00F51E62"/>
    <w:rsid w:val="00FB7D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7"/>
    <o:shapelayout v:ext="edit">
      <o:idmap v:ext="edit" data="1"/>
    </o:shapelayout>
  </w:shapeDefaults>
  <w:decimalSymbol w:val="."/>
  <w:listSeparator w:val=","/>
  <w14:docId w14:val="2B7F8AD4"/>
  <w15:docId w15:val="{2CC70E6A-6A5C-4795-BEE3-1DB83CB62D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7098"/>
    </w:pPr>
    <w:rPr>
      <w:sz w:val="36"/>
      <w:szCs w:val="36"/>
    </w:rPr>
  </w:style>
  <w:style w:type="paragraph" w:styleId="ListParagraph">
    <w:name w:val="List Paragraph"/>
    <w:basedOn w:val="Normal"/>
    <w:uiPriority w:val="1"/>
    <w:qFormat/>
    <w:pPr>
      <w:spacing w:line="428" w:lineRule="exact"/>
      <w:ind w:left="7098" w:hanging="255"/>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usan.conley@cvesd.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susan.conley@cvesd.org"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94</Words>
  <Characters>538</Characters>
  <Application>Microsoft Office Word</Application>
  <DocSecurity>0</DocSecurity>
  <Lines>4</Lines>
  <Paragraphs>1</Paragraphs>
  <ScaleCrop>false</ScaleCrop>
  <Company/>
  <LinksUpToDate>false</LinksUpToDate>
  <CharactersWithSpaces>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Conley, Susan</cp:lastModifiedBy>
  <cp:revision>3</cp:revision>
  <cp:lastPrinted>2023-07-10T15:03:00Z</cp:lastPrinted>
  <dcterms:created xsi:type="dcterms:W3CDTF">2023-07-10T15:02:00Z</dcterms:created>
  <dcterms:modified xsi:type="dcterms:W3CDTF">2024-07-15T15:11:00Z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2023-07-10T00:00:00Z</vt:filetime>
  </property>
  <property fmtid="{D5CDD505-2E9C-101B-9397-08002B2CF9AE}" pid="3" name="LastSaved">
    <vt:filetime>2023-07-10T00:00:00Z</vt:filetime>
  </property>
</Properties>
</file>